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t>PAMAILALL</w:t>
      </w:r>
    </w:p>
    <w:p w:rsidR="00763892" w:rsidRPr="00763892" w:rsidRDefault="00763892" w:rsidP="00763892">
      <w:pPr>
        <w:spacing w:after="0" w:line="240" w:lineRule="auto"/>
        <w:rPr>
          <w:rFonts w:ascii="Times New Roman" w:eastAsia="Times New Roman" w:hAnsi="Times New Roman" w:cs="Times New Roman"/>
          <w:sz w:val="24"/>
          <w:szCs w:val="24"/>
        </w:rPr>
      </w:pPr>
      <w:proofErr w:type="gramStart"/>
      <w:r w:rsidRPr="00763892">
        <w:rPr>
          <w:rFonts w:ascii="Times New Roman" w:eastAsia="Times New Roman" w:hAnsi="Times New Roman" w:cs="Times New Roman"/>
          <w:sz w:val="24"/>
          <w:szCs w:val="24"/>
        </w:rPr>
        <w:t>on</w:t>
      </w:r>
      <w:proofErr w:type="gramEnd"/>
      <w:r w:rsidRPr="00763892">
        <w:rPr>
          <w:rFonts w:ascii="Times New Roman" w:eastAsia="Times New Roman" w:hAnsi="Times New Roman" w:cs="Times New Roman"/>
          <w:sz w:val="24"/>
          <w:szCs w:val="24"/>
        </w:rPr>
        <w:t xml:space="preserve"> behalf of </w:t>
      </w:r>
    </w:p>
    <w:p w:rsidR="00763892" w:rsidRPr="00763892" w:rsidRDefault="00763892" w:rsidP="00763892">
      <w:pPr>
        <w:spacing w:after="0" w:line="240" w:lineRule="auto"/>
        <w:rPr>
          <w:rFonts w:ascii="Times New Roman" w:eastAsia="Times New Roman" w:hAnsi="Times New Roman" w:cs="Times New Roman"/>
          <w:sz w:val="24"/>
          <w:szCs w:val="24"/>
        </w:rPr>
      </w:pPr>
      <w:proofErr w:type="spellStart"/>
      <w:r w:rsidRPr="00763892">
        <w:rPr>
          <w:rFonts w:ascii="Times New Roman" w:eastAsia="Times New Roman" w:hAnsi="Times New Roman" w:cs="Times New Roman"/>
          <w:sz w:val="24"/>
          <w:szCs w:val="24"/>
        </w:rPr>
        <w:t>Cathi</w:t>
      </w:r>
      <w:proofErr w:type="spellEnd"/>
      <w:r w:rsidRPr="00763892">
        <w:rPr>
          <w:rFonts w:ascii="Times New Roman" w:eastAsia="Times New Roman" w:hAnsi="Times New Roman" w:cs="Times New Roman"/>
          <w:sz w:val="24"/>
          <w:szCs w:val="24"/>
        </w:rPr>
        <w:t xml:space="preserve"> </w:t>
      </w:r>
      <w:proofErr w:type="spellStart"/>
      <w:r w:rsidRPr="00763892">
        <w:rPr>
          <w:rFonts w:ascii="Times New Roman" w:eastAsia="Times New Roman" w:hAnsi="Times New Roman" w:cs="Times New Roman"/>
          <w:sz w:val="24"/>
          <w:szCs w:val="24"/>
        </w:rPr>
        <w:t>Alloway</w:t>
      </w:r>
      <w:proofErr w:type="spellEnd"/>
    </w:p>
    <w:p w:rsid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t>Thu 07/25/2019 3:56 PM</w:t>
      </w:r>
    </w:p>
    <w:p w:rsidR="00763892" w:rsidRPr="00763892" w:rsidRDefault="00763892" w:rsidP="00763892">
      <w:pPr>
        <w:spacing w:after="0" w:line="240" w:lineRule="auto"/>
        <w:rPr>
          <w:rFonts w:ascii="Times New Roman" w:eastAsia="Times New Roman" w:hAnsi="Times New Roman" w:cs="Times New Roman"/>
          <w:sz w:val="24"/>
          <w:szCs w:val="24"/>
        </w:rPr>
      </w:pPr>
      <w:bookmarkStart w:id="0" w:name="_GoBack"/>
      <w:bookmarkEnd w:id="0"/>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Arial" w:eastAsia="Times New Roman" w:hAnsi="Arial" w:cs="Arial"/>
          <w:color w:val="000000"/>
          <w:sz w:val="24"/>
          <w:szCs w:val="24"/>
          <w:shd w:val="clear" w:color="auto" w:fill="FFF100"/>
        </w:rPr>
        <w:t>Macmillan</w:t>
      </w:r>
      <w:r w:rsidRPr="00763892">
        <w:rPr>
          <w:rFonts w:ascii="Arial" w:eastAsia="Times New Roman" w:hAnsi="Arial" w:cs="Arial"/>
          <w:sz w:val="24"/>
          <w:szCs w:val="24"/>
        </w:rPr>
        <w:t xml:space="preserve"> publishing has announced a new restriction on library purchases of their e-books. </w:t>
      </w:r>
      <w:r w:rsidRPr="00763892">
        <w:rPr>
          <w:rFonts w:ascii="Arial" w:eastAsia="Times New Roman" w:hAnsi="Arial" w:cs="Arial"/>
          <w:color w:val="494949"/>
          <w:sz w:val="24"/>
          <w:szCs w:val="24"/>
          <w:shd w:val="clear" w:color="auto" w:fill="FEFEFE"/>
        </w:rPr>
        <w:t xml:space="preserve">Under the new model, a library may purchase </w:t>
      </w:r>
      <w:r w:rsidRPr="00763892">
        <w:rPr>
          <w:rFonts w:ascii="Arial" w:eastAsia="Times New Roman" w:hAnsi="Arial" w:cs="Arial"/>
          <w:b/>
          <w:bCs/>
          <w:color w:val="FF00FF"/>
          <w:sz w:val="24"/>
          <w:szCs w:val="24"/>
          <w:u w:val="single"/>
          <w:shd w:val="clear" w:color="auto" w:fill="FEFEFE"/>
        </w:rPr>
        <w:t xml:space="preserve">one </w:t>
      </w:r>
      <w:r w:rsidRPr="00763892">
        <w:rPr>
          <w:rFonts w:ascii="Arial" w:eastAsia="Times New Roman" w:hAnsi="Arial" w:cs="Arial"/>
          <w:color w:val="494949"/>
          <w:sz w:val="24"/>
          <w:szCs w:val="24"/>
          <w:shd w:val="clear" w:color="auto" w:fill="FEFEFE"/>
        </w:rPr>
        <w:t xml:space="preserve">copy upon release of a new title in </w:t>
      </w:r>
      <w:proofErr w:type="spellStart"/>
      <w:r w:rsidRPr="00763892">
        <w:rPr>
          <w:rFonts w:ascii="Arial" w:eastAsia="Times New Roman" w:hAnsi="Arial" w:cs="Arial"/>
          <w:color w:val="494949"/>
          <w:sz w:val="24"/>
          <w:szCs w:val="24"/>
          <w:shd w:val="clear" w:color="auto" w:fill="FEFEFE"/>
        </w:rPr>
        <w:t>ebook</w:t>
      </w:r>
      <w:proofErr w:type="spellEnd"/>
      <w:r w:rsidRPr="00763892">
        <w:rPr>
          <w:rFonts w:ascii="Arial" w:eastAsia="Times New Roman" w:hAnsi="Arial" w:cs="Arial"/>
          <w:color w:val="494949"/>
          <w:sz w:val="24"/>
          <w:szCs w:val="24"/>
          <w:shd w:val="clear" w:color="auto" w:fill="FEFEFE"/>
        </w:rPr>
        <w:t xml:space="preserve"> format, </w:t>
      </w:r>
      <w:r w:rsidRPr="00763892">
        <w:rPr>
          <w:rFonts w:ascii="Arial" w:eastAsia="Times New Roman" w:hAnsi="Arial" w:cs="Arial"/>
          <w:b/>
          <w:bCs/>
          <w:color w:val="FF00FF"/>
          <w:sz w:val="24"/>
          <w:szCs w:val="24"/>
          <w:u w:val="single"/>
          <w:shd w:val="clear" w:color="auto" w:fill="FEFEFE"/>
        </w:rPr>
        <w:t xml:space="preserve">after which the publisher will impose an eight-week embargo on additional copies </w:t>
      </w:r>
      <w:r w:rsidRPr="00763892">
        <w:rPr>
          <w:rFonts w:ascii="Arial" w:eastAsia="Times New Roman" w:hAnsi="Arial" w:cs="Arial"/>
          <w:color w:val="494949"/>
          <w:sz w:val="24"/>
          <w:szCs w:val="24"/>
          <w:shd w:val="clear" w:color="auto" w:fill="FEFEFE"/>
        </w:rPr>
        <w:t>of that title sold to libraries.</w:t>
      </w:r>
    </w:p>
    <w:p w:rsidR="00763892" w:rsidRPr="00763892" w:rsidRDefault="00763892" w:rsidP="00763892">
      <w:pPr>
        <w:spacing w:after="0" w:line="240" w:lineRule="auto"/>
        <w:rPr>
          <w:rFonts w:ascii="Times New Roman" w:eastAsia="Times New Roman" w:hAnsi="Times New Roman" w:cs="Times New Roman"/>
          <w:sz w:val="24"/>
          <w:szCs w:val="24"/>
        </w:rPr>
      </w:pPr>
      <w:hyperlink r:id="rId4" w:tgtFrame="_blank" w:tooltip="Original URL: http://www.ala.org/news/press-releases/2019/07/ala-denounces-new-macmillan-library-lending-model-urges-library-customers. Click or tap if you trust this link." w:history="1">
        <w:r w:rsidRPr="00763892">
          <w:rPr>
            <w:rFonts w:ascii="Times New Roman" w:eastAsia="Times New Roman" w:hAnsi="Times New Roman" w:cs="Times New Roman"/>
            <w:color w:val="0000FF"/>
            <w:sz w:val="24"/>
            <w:szCs w:val="24"/>
            <w:u w:val="single"/>
          </w:rPr>
          <w:t>http://www.ala.org/news/press-releases/2019/07/ala-denounces-new-</w:t>
        </w:r>
        <w:r w:rsidRPr="00763892">
          <w:rPr>
            <w:rFonts w:ascii="Times New Roman" w:eastAsia="Times New Roman" w:hAnsi="Times New Roman" w:cs="Times New Roman"/>
            <w:color w:val="000000"/>
            <w:sz w:val="24"/>
            <w:szCs w:val="24"/>
            <w:shd w:val="clear" w:color="auto" w:fill="FFF100"/>
          </w:rPr>
          <w:t>macmillan</w:t>
        </w:r>
        <w:r w:rsidRPr="00763892">
          <w:rPr>
            <w:rFonts w:ascii="Times New Roman" w:eastAsia="Times New Roman" w:hAnsi="Times New Roman" w:cs="Times New Roman"/>
            <w:color w:val="0000FF"/>
            <w:sz w:val="24"/>
            <w:szCs w:val="24"/>
            <w:u w:val="single"/>
          </w:rPr>
          <w:t>-library-lending-model-urges-library-customers</w:t>
        </w:r>
      </w:hyperlink>
      <w:r w:rsidRPr="00763892">
        <w:rPr>
          <w:rFonts w:ascii="Times New Roman" w:eastAsia="Times New Roman" w:hAnsi="Times New Roman" w:cs="Times New Roman"/>
          <w:sz w:val="24"/>
          <w:szCs w:val="24"/>
        </w:rPr>
        <w:t>  </w:t>
      </w:r>
    </w:p>
    <w:p w:rsidR="00763892" w:rsidRPr="00763892" w:rsidRDefault="00763892" w:rsidP="00763892">
      <w:pPr>
        <w:spacing w:after="0" w:line="240" w:lineRule="auto"/>
        <w:rPr>
          <w:rFonts w:ascii="Times New Roman" w:eastAsia="Times New Roman" w:hAnsi="Times New Roman" w:cs="Times New Roman"/>
          <w:sz w:val="24"/>
          <w:szCs w:val="24"/>
        </w:rPr>
      </w:pP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Arial" w:eastAsia="Times New Roman" w:hAnsi="Arial" w:cs="Arial"/>
          <w:color w:val="494949"/>
          <w:sz w:val="24"/>
          <w:szCs w:val="24"/>
          <w:shd w:val="clear" w:color="auto" w:fill="FEFEFE"/>
        </w:rPr>
        <w:t xml:space="preserve">This summer, our library staff has been horrified at the new wave of e-book price hikes and licensing restrictions.  Please join ALA and those of us who are dismayed by these developments, which hurt authors, libraries, and citizens alike.   Below is my email of protest to </w:t>
      </w:r>
      <w:r w:rsidRPr="00763892">
        <w:rPr>
          <w:rFonts w:ascii="Arial" w:eastAsia="Times New Roman" w:hAnsi="Arial" w:cs="Arial"/>
          <w:color w:val="000000"/>
          <w:sz w:val="24"/>
          <w:szCs w:val="24"/>
          <w:shd w:val="clear" w:color="auto" w:fill="FFF100"/>
        </w:rPr>
        <w:t>Macmillan</w:t>
      </w:r>
      <w:r w:rsidRPr="00763892">
        <w:rPr>
          <w:rFonts w:ascii="Arial" w:eastAsia="Times New Roman" w:hAnsi="Arial" w:cs="Arial"/>
          <w:color w:val="494949"/>
          <w:sz w:val="24"/>
          <w:szCs w:val="24"/>
          <w:shd w:val="clear" w:color="auto" w:fill="FEFEFE"/>
        </w:rPr>
        <w:t xml:space="preserve"> and hope the rest of you will write, too (see the link above for ALA's request for action).  "Happy Reading and Writing" (sarcastic tone!)</w:t>
      </w:r>
    </w:p>
    <w:p w:rsidR="00763892" w:rsidRPr="00763892" w:rsidRDefault="00763892" w:rsidP="00763892">
      <w:pPr>
        <w:spacing w:after="0" w:line="240" w:lineRule="auto"/>
        <w:rPr>
          <w:rFonts w:ascii="Times New Roman" w:eastAsia="Times New Roman" w:hAnsi="Times New Roman" w:cs="Times New Roman"/>
          <w:sz w:val="24"/>
          <w:szCs w:val="24"/>
        </w:rPr>
      </w:pP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Arial" w:eastAsia="Times New Roman" w:hAnsi="Arial" w:cs="Arial"/>
          <w:color w:val="494949"/>
          <w:sz w:val="24"/>
          <w:szCs w:val="24"/>
          <w:shd w:val="clear" w:color="auto" w:fill="FEFEFE"/>
        </w:rPr>
        <w:t>------------------------------------------------------------------------------------------------------------------</w:t>
      </w:r>
    </w:p>
    <w:p w:rsidR="00763892" w:rsidRPr="00763892" w:rsidRDefault="00763892" w:rsidP="00763892">
      <w:pPr>
        <w:spacing w:after="0" w:line="240" w:lineRule="auto"/>
        <w:rPr>
          <w:rFonts w:ascii="Times New Roman" w:eastAsia="Times New Roman" w:hAnsi="Times New Roman" w:cs="Times New Roman"/>
          <w:sz w:val="24"/>
          <w:szCs w:val="24"/>
        </w:rPr>
      </w:pP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i/>
          <w:iCs/>
          <w:sz w:val="24"/>
          <w:szCs w:val="24"/>
        </w:rPr>
        <w:t xml:space="preserve">To John Sargent, CEO, </w:t>
      </w:r>
      <w:r w:rsidRPr="00763892">
        <w:rPr>
          <w:rFonts w:ascii="Times New Roman" w:eastAsia="Times New Roman" w:hAnsi="Times New Roman" w:cs="Times New Roman"/>
          <w:i/>
          <w:iCs/>
          <w:color w:val="000000"/>
          <w:sz w:val="24"/>
          <w:szCs w:val="24"/>
          <w:shd w:val="clear" w:color="auto" w:fill="FFF100"/>
        </w:rPr>
        <w:t>Macmillan</w:t>
      </w:r>
      <w:r w:rsidRPr="00763892">
        <w:rPr>
          <w:rFonts w:ascii="Times New Roman" w:eastAsia="Times New Roman" w:hAnsi="Times New Roman" w:cs="Times New Roman"/>
          <w:i/>
          <w:iCs/>
          <w:sz w:val="24"/>
          <w:szCs w:val="24"/>
        </w:rPr>
        <w:t xml:space="preserve"> Publishers, </w:t>
      </w:r>
      <w:hyperlink r:id="rId5" w:tgtFrame="_blank" w:history="1">
        <w:r w:rsidRPr="00763892">
          <w:rPr>
            <w:rFonts w:ascii="Times New Roman" w:eastAsia="Times New Roman" w:hAnsi="Times New Roman" w:cs="Times New Roman"/>
            <w:i/>
            <w:iCs/>
            <w:color w:val="2F5772"/>
            <w:sz w:val="21"/>
            <w:szCs w:val="21"/>
            <w:u w:val="single"/>
            <w:bdr w:val="none" w:sz="0" w:space="0" w:color="auto" w:frame="1"/>
            <w:shd w:val="clear" w:color="auto" w:fill="FEFEFE"/>
          </w:rPr>
          <w:t>press.inquiries@</w:t>
        </w:r>
        <w:r w:rsidRPr="00763892">
          <w:rPr>
            <w:rFonts w:ascii="Times New Roman" w:eastAsia="Times New Roman" w:hAnsi="Times New Roman" w:cs="Times New Roman"/>
            <w:i/>
            <w:iCs/>
            <w:color w:val="000000"/>
            <w:sz w:val="21"/>
            <w:szCs w:val="21"/>
            <w:bdr w:val="none" w:sz="0" w:space="0" w:color="auto" w:frame="1"/>
            <w:shd w:val="clear" w:color="auto" w:fill="FFF100"/>
          </w:rPr>
          <w:t>macmillan</w:t>
        </w:r>
        <w:r w:rsidRPr="00763892">
          <w:rPr>
            <w:rFonts w:ascii="Times New Roman" w:eastAsia="Times New Roman" w:hAnsi="Times New Roman" w:cs="Times New Roman"/>
            <w:i/>
            <w:iCs/>
            <w:color w:val="2F5772"/>
            <w:sz w:val="21"/>
            <w:szCs w:val="21"/>
            <w:u w:val="single"/>
            <w:bdr w:val="none" w:sz="0" w:space="0" w:color="auto" w:frame="1"/>
            <w:shd w:val="clear" w:color="auto" w:fill="FEFEFE"/>
          </w:rPr>
          <w:t>.com</w:t>
        </w:r>
      </w:hyperlink>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br w:type="textWrapping" w:clear="all"/>
      </w: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t xml:space="preserve">I can't believe my eyes.  I have just read that </w:t>
      </w:r>
      <w:r w:rsidRPr="00763892">
        <w:rPr>
          <w:rFonts w:ascii="Times New Roman" w:eastAsia="Times New Roman" w:hAnsi="Times New Roman" w:cs="Times New Roman"/>
          <w:color w:val="000000"/>
          <w:sz w:val="24"/>
          <w:szCs w:val="24"/>
          <w:shd w:val="clear" w:color="auto" w:fill="FFF100"/>
        </w:rPr>
        <w:t>Macmillan</w:t>
      </w:r>
      <w:r w:rsidRPr="00763892">
        <w:rPr>
          <w:rFonts w:ascii="Times New Roman" w:eastAsia="Times New Roman" w:hAnsi="Times New Roman" w:cs="Times New Roman"/>
          <w:sz w:val="24"/>
          <w:szCs w:val="24"/>
        </w:rPr>
        <w:t xml:space="preserve"> is implementing an eight-week embargo on sales of additional copies of new e-books to libraries.  </w:t>
      </w:r>
    </w:p>
    <w:p w:rsidR="00763892" w:rsidRPr="00763892" w:rsidRDefault="00763892" w:rsidP="00763892">
      <w:pPr>
        <w:spacing w:after="0" w:line="240" w:lineRule="auto"/>
        <w:rPr>
          <w:rFonts w:ascii="Times New Roman" w:eastAsia="Times New Roman" w:hAnsi="Times New Roman" w:cs="Times New Roman"/>
          <w:sz w:val="24"/>
          <w:szCs w:val="24"/>
        </w:rPr>
      </w:pP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t>For over forty years, I have been in the library business.  I can give you COUNTLESS stories of how LIBRARIES have </w:t>
      </w:r>
      <w:r w:rsidRPr="00763892">
        <w:rPr>
          <w:rFonts w:ascii="Times New Roman" w:eastAsia="Times New Roman" w:hAnsi="Times New Roman" w:cs="Times New Roman"/>
          <w:b/>
          <w:bCs/>
          <w:sz w:val="24"/>
          <w:szCs w:val="24"/>
          <w:u w:val="single"/>
        </w:rPr>
        <w:t>built the audiences</w:t>
      </w:r>
      <w:r w:rsidRPr="00763892">
        <w:rPr>
          <w:rFonts w:ascii="Times New Roman" w:eastAsia="Times New Roman" w:hAnsi="Times New Roman" w:cs="Times New Roman"/>
          <w:sz w:val="24"/>
          <w:szCs w:val="24"/>
        </w:rPr>
        <w:t> for authors and publishing houses.  People often "test" out writers by borrowing books at libraries.  When they like something, they then buy that writer's subsequent books...buy copies for friends and family...encourage their book club members to purchase the titles...and so on.  Libraries don't hurt book sales - they BUILD sales.  </w:t>
      </w:r>
    </w:p>
    <w:p w:rsidR="00763892" w:rsidRPr="00763892" w:rsidRDefault="00763892" w:rsidP="00763892">
      <w:pPr>
        <w:spacing w:after="0" w:line="240" w:lineRule="auto"/>
        <w:rPr>
          <w:rFonts w:ascii="Times New Roman" w:eastAsia="Times New Roman" w:hAnsi="Times New Roman" w:cs="Times New Roman"/>
          <w:sz w:val="24"/>
          <w:szCs w:val="24"/>
        </w:rPr>
      </w:pP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t>The current wave of restrictions and price gouging on library e-book purchasing is counter to the American tradition of public libraries and education open to all.  The discriminatory library pricing and licensing furthers income and education inequities in this country.   Publishers are now punishing citizens of limited means who come to libraries for education and entertainment that provides them with knowledge, skills, and personal strength.  Companies are also hurting writers by depriving them of the marketing power of libraries, who recommend and promote authors with great authority and influence in their communities.  </w:t>
      </w:r>
    </w:p>
    <w:p w:rsidR="00763892" w:rsidRPr="00763892" w:rsidRDefault="00763892" w:rsidP="00763892">
      <w:pPr>
        <w:spacing w:after="0" w:line="240" w:lineRule="auto"/>
        <w:rPr>
          <w:rFonts w:ascii="Times New Roman" w:eastAsia="Times New Roman" w:hAnsi="Times New Roman" w:cs="Times New Roman"/>
          <w:sz w:val="24"/>
          <w:szCs w:val="24"/>
        </w:rPr>
      </w:pP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t>Personally, as someone who is known for giving tens of books as holiday gifts, I assure you I will boycott new publications from your publishing house and lines until you reconsider this unfair scheme that will ultimately hurt writers and readers alike.  Our library book selectors are likely to do the same.  </w:t>
      </w:r>
    </w:p>
    <w:p w:rsidR="00763892" w:rsidRPr="00763892" w:rsidRDefault="00763892" w:rsidP="00763892">
      <w:pPr>
        <w:spacing w:after="0" w:line="240" w:lineRule="auto"/>
        <w:rPr>
          <w:rFonts w:ascii="Times New Roman" w:eastAsia="Times New Roman" w:hAnsi="Times New Roman" w:cs="Times New Roman"/>
          <w:sz w:val="24"/>
          <w:szCs w:val="24"/>
        </w:rPr>
      </w:pP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lastRenderedPageBreak/>
        <w:t xml:space="preserve">Shame on </w:t>
      </w:r>
      <w:r w:rsidRPr="00763892">
        <w:rPr>
          <w:rFonts w:ascii="Times New Roman" w:eastAsia="Times New Roman" w:hAnsi="Times New Roman" w:cs="Times New Roman"/>
          <w:color w:val="000000"/>
          <w:sz w:val="24"/>
          <w:szCs w:val="24"/>
          <w:shd w:val="clear" w:color="auto" w:fill="FFF100"/>
        </w:rPr>
        <w:t>Macmillan</w:t>
      </w:r>
      <w:r w:rsidRPr="00763892">
        <w:rPr>
          <w:rFonts w:ascii="Times New Roman" w:eastAsia="Times New Roman" w:hAnsi="Times New Roman" w:cs="Times New Roman"/>
          <w:sz w:val="24"/>
          <w:szCs w:val="24"/>
        </w:rPr>
        <w:t>. Margaret Mitchell, Hugh Walpole, Rudyard Kipling, Christina Rossetti and your entire esteemed historic roll of authors are surely turning in their graves.   </w:t>
      </w:r>
    </w:p>
    <w:p w:rsidR="00763892" w:rsidRPr="00763892" w:rsidRDefault="00763892" w:rsidP="00763892">
      <w:pPr>
        <w:spacing w:after="0" w:line="240" w:lineRule="auto"/>
        <w:rPr>
          <w:rFonts w:ascii="Times New Roman" w:eastAsia="Times New Roman" w:hAnsi="Times New Roman" w:cs="Times New Roman"/>
          <w:sz w:val="24"/>
          <w:szCs w:val="24"/>
        </w:rPr>
      </w:pPr>
      <w:r w:rsidRPr="00763892">
        <w:rPr>
          <w:rFonts w:ascii="Times New Roman" w:eastAsia="Times New Roman" w:hAnsi="Times New Roman" w:cs="Times New Roman"/>
          <w:sz w:val="24"/>
          <w:szCs w:val="24"/>
        </w:rPr>
        <w:t xml:space="preserve">-- </w:t>
      </w:r>
    </w:p>
    <w:p w:rsidR="00763892" w:rsidRPr="00763892" w:rsidRDefault="00763892" w:rsidP="00763892">
      <w:pPr>
        <w:spacing w:after="0" w:line="300" w:lineRule="atLeast"/>
        <w:rPr>
          <w:rFonts w:ascii="Arial" w:eastAsia="Times New Roman" w:hAnsi="Arial" w:cs="Arial"/>
          <w:b/>
          <w:bCs/>
          <w:sz w:val="21"/>
          <w:szCs w:val="21"/>
        </w:rPr>
      </w:pPr>
      <w:proofErr w:type="spellStart"/>
      <w:r w:rsidRPr="00763892">
        <w:rPr>
          <w:rFonts w:ascii="Arial" w:eastAsia="Times New Roman" w:hAnsi="Arial" w:cs="Arial"/>
          <w:b/>
          <w:bCs/>
          <w:sz w:val="21"/>
          <w:szCs w:val="21"/>
        </w:rPr>
        <w:t>Cathi</w:t>
      </w:r>
      <w:proofErr w:type="spellEnd"/>
      <w:r w:rsidRPr="00763892">
        <w:rPr>
          <w:rFonts w:ascii="Arial" w:eastAsia="Times New Roman" w:hAnsi="Arial" w:cs="Arial"/>
          <w:b/>
          <w:bCs/>
          <w:sz w:val="21"/>
          <w:szCs w:val="21"/>
        </w:rPr>
        <w:t xml:space="preserve"> </w:t>
      </w:r>
      <w:proofErr w:type="spellStart"/>
      <w:r w:rsidRPr="00763892">
        <w:rPr>
          <w:rFonts w:ascii="Arial" w:eastAsia="Times New Roman" w:hAnsi="Arial" w:cs="Arial"/>
          <w:b/>
          <w:bCs/>
          <w:sz w:val="21"/>
          <w:szCs w:val="21"/>
        </w:rPr>
        <w:t>Alloway</w:t>
      </w:r>
      <w:proofErr w:type="spellEnd"/>
    </w:p>
    <w:p w:rsidR="00763892" w:rsidRPr="00763892" w:rsidRDefault="00763892" w:rsidP="00763892">
      <w:pPr>
        <w:spacing w:after="0" w:line="270" w:lineRule="atLeast"/>
        <w:rPr>
          <w:rFonts w:ascii="Arial" w:eastAsia="Times New Roman" w:hAnsi="Arial" w:cs="Arial"/>
          <w:b/>
          <w:bCs/>
          <w:sz w:val="20"/>
          <w:szCs w:val="20"/>
        </w:rPr>
      </w:pPr>
      <w:r w:rsidRPr="00763892">
        <w:rPr>
          <w:rFonts w:ascii="Arial" w:eastAsia="Times New Roman" w:hAnsi="Arial" w:cs="Arial"/>
          <w:b/>
          <w:bCs/>
          <w:sz w:val="20"/>
          <w:szCs w:val="20"/>
        </w:rPr>
        <w:t>Director</w:t>
      </w:r>
    </w:p>
    <w:p w:rsidR="00763892" w:rsidRPr="00763892" w:rsidRDefault="00763892" w:rsidP="00763892">
      <w:pPr>
        <w:spacing w:after="0" w:line="270" w:lineRule="atLeast"/>
        <w:rPr>
          <w:rFonts w:ascii="Arial" w:eastAsia="Times New Roman" w:hAnsi="Arial" w:cs="Arial"/>
          <w:sz w:val="20"/>
          <w:szCs w:val="20"/>
        </w:rPr>
      </w:pPr>
      <w:hyperlink r:id="rId6" w:tgtFrame="_blank" w:tooltip="Original URL: https://www.schlowlibrary.org/. Click or tap if you trust this link." w:history="1">
        <w:proofErr w:type="spellStart"/>
        <w:r w:rsidRPr="00763892">
          <w:rPr>
            <w:rFonts w:ascii="Arial" w:eastAsia="Times New Roman" w:hAnsi="Arial" w:cs="Arial"/>
            <w:color w:val="2378B5"/>
            <w:sz w:val="20"/>
            <w:szCs w:val="20"/>
            <w:u w:val="single"/>
          </w:rPr>
          <w:t>Schlow</w:t>
        </w:r>
        <w:proofErr w:type="spellEnd"/>
        <w:r w:rsidRPr="00763892">
          <w:rPr>
            <w:rFonts w:ascii="Arial" w:eastAsia="Times New Roman" w:hAnsi="Arial" w:cs="Arial"/>
            <w:color w:val="2378B5"/>
            <w:sz w:val="20"/>
            <w:szCs w:val="20"/>
            <w:u w:val="single"/>
          </w:rPr>
          <w:t xml:space="preserve"> Centre Region Library</w:t>
        </w:r>
      </w:hyperlink>
    </w:p>
    <w:p w:rsidR="00763892" w:rsidRPr="00763892" w:rsidRDefault="00763892" w:rsidP="00763892">
      <w:pPr>
        <w:spacing w:after="0" w:line="270" w:lineRule="atLeast"/>
        <w:rPr>
          <w:rFonts w:ascii="Arial" w:eastAsia="Times New Roman" w:hAnsi="Arial" w:cs="Arial"/>
          <w:i/>
          <w:iCs/>
          <w:sz w:val="18"/>
          <w:szCs w:val="18"/>
        </w:rPr>
      </w:pPr>
      <w:hyperlink r:id="rId7" w:tgtFrame="_blank" w:tooltip="Original URL: https://www.schlowlibrary.org/contact/hours-location. Click or tap if you trust this link." w:history="1">
        <w:r w:rsidRPr="00763892">
          <w:rPr>
            <w:rFonts w:ascii="Arial" w:eastAsia="Times New Roman" w:hAnsi="Arial" w:cs="Arial"/>
            <w:i/>
            <w:iCs/>
            <w:color w:val="2378B5"/>
            <w:sz w:val="18"/>
            <w:szCs w:val="18"/>
            <w:u w:val="single"/>
          </w:rPr>
          <w:t>Hours and Location</w:t>
        </w:r>
      </w:hyperlink>
    </w:p>
    <w:p w:rsidR="00763892" w:rsidRPr="00763892" w:rsidRDefault="00763892" w:rsidP="00763892">
      <w:pPr>
        <w:spacing w:after="0" w:line="270" w:lineRule="atLeast"/>
        <w:rPr>
          <w:rFonts w:ascii="Arial" w:eastAsia="Times New Roman" w:hAnsi="Arial" w:cs="Arial"/>
          <w:sz w:val="18"/>
          <w:szCs w:val="18"/>
        </w:rPr>
      </w:pPr>
      <w:r w:rsidRPr="00763892">
        <w:rPr>
          <w:rFonts w:ascii="Arial" w:eastAsia="Times New Roman" w:hAnsi="Arial" w:cs="Arial"/>
          <w:sz w:val="18"/>
          <w:szCs w:val="18"/>
        </w:rPr>
        <w:t>814.237.6236 *211</w:t>
      </w:r>
    </w:p>
    <w:p w:rsidR="00763892" w:rsidRPr="00763892" w:rsidRDefault="00763892" w:rsidP="00763892">
      <w:pPr>
        <w:spacing w:after="0" w:line="270" w:lineRule="atLeast"/>
        <w:rPr>
          <w:rFonts w:ascii="Arial" w:eastAsia="Times New Roman" w:hAnsi="Arial" w:cs="Arial"/>
          <w:b/>
          <w:bCs/>
          <w:sz w:val="18"/>
          <w:szCs w:val="18"/>
        </w:rPr>
      </w:pPr>
      <w:hyperlink r:id="rId8" w:tgtFrame="_blank" w:history="1">
        <w:r w:rsidRPr="00763892">
          <w:rPr>
            <w:rFonts w:ascii="Arial" w:eastAsia="Times New Roman" w:hAnsi="Arial" w:cs="Arial"/>
            <w:b/>
            <w:bCs/>
            <w:color w:val="2378B5"/>
            <w:sz w:val="18"/>
            <w:szCs w:val="18"/>
            <w:u w:val="single"/>
          </w:rPr>
          <w:t>calloway@schlowlibrary.org</w:t>
        </w:r>
      </w:hyperlink>
    </w:p>
    <w:p w:rsidR="00763892" w:rsidRPr="00763892" w:rsidRDefault="00763892" w:rsidP="00763892">
      <w:pPr>
        <w:spacing w:after="0" w:line="210" w:lineRule="atLeast"/>
        <w:rPr>
          <w:rFonts w:ascii="Arial" w:eastAsia="Times New Roman" w:hAnsi="Arial" w:cs="Arial"/>
          <w:color w:val="999999"/>
          <w:sz w:val="15"/>
          <w:szCs w:val="15"/>
        </w:rPr>
      </w:pPr>
      <w:r w:rsidRPr="00763892">
        <w:rPr>
          <w:rFonts w:ascii="Arial" w:eastAsia="Times New Roman" w:hAnsi="Arial" w:cs="Arial"/>
          <w:color w:val="999999"/>
          <w:sz w:val="15"/>
          <w:szCs w:val="15"/>
        </w:rPr>
        <w:br/>
      </w:r>
      <w:r w:rsidRPr="00763892">
        <w:rPr>
          <w:rFonts w:ascii="Arial" w:eastAsia="Times New Roman" w:hAnsi="Arial" w:cs="Arial"/>
          <w:color w:val="999999"/>
          <w:sz w:val="15"/>
          <w:szCs w:val="15"/>
        </w:rPr>
        <w:br/>
        <w:t xml:space="preserve">An agency of the Centre Region Council of Governments, </w:t>
      </w:r>
      <w:proofErr w:type="spellStart"/>
      <w:r w:rsidRPr="00763892">
        <w:rPr>
          <w:rFonts w:ascii="Arial" w:eastAsia="Times New Roman" w:hAnsi="Arial" w:cs="Arial"/>
          <w:color w:val="999999"/>
          <w:sz w:val="15"/>
          <w:szCs w:val="15"/>
        </w:rPr>
        <w:t>Schlow</w:t>
      </w:r>
      <w:proofErr w:type="spellEnd"/>
      <w:r w:rsidRPr="00763892">
        <w:rPr>
          <w:rFonts w:ascii="Arial" w:eastAsia="Times New Roman" w:hAnsi="Arial" w:cs="Arial"/>
          <w:color w:val="999999"/>
          <w:sz w:val="15"/>
          <w:szCs w:val="15"/>
        </w:rPr>
        <w:t xml:space="preserve"> is proud to serve the residents of State College Borough and College, Ferguson, </w:t>
      </w:r>
      <w:proofErr w:type="spellStart"/>
      <w:r w:rsidRPr="00763892">
        <w:rPr>
          <w:rFonts w:ascii="Arial" w:eastAsia="Times New Roman" w:hAnsi="Arial" w:cs="Arial"/>
          <w:color w:val="999999"/>
          <w:sz w:val="15"/>
          <w:szCs w:val="15"/>
        </w:rPr>
        <w:t>Halfmoon</w:t>
      </w:r>
      <w:proofErr w:type="spellEnd"/>
      <w:r w:rsidRPr="00763892">
        <w:rPr>
          <w:rFonts w:ascii="Arial" w:eastAsia="Times New Roman" w:hAnsi="Arial" w:cs="Arial"/>
          <w:color w:val="999999"/>
          <w:sz w:val="15"/>
          <w:szCs w:val="15"/>
        </w:rPr>
        <w:t>, Harris, and Patton Townships.</w:t>
      </w:r>
    </w:p>
    <w:p w:rsidR="00763892" w:rsidRDefault="00763892"/>
    <w:sectPr w:rsidR="0076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92"/>
    <w:rsid w:val="00763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4E68"/>
  <w15:chartTrackingRefBased/>
  <w15:docId w15:val="{32CC000C-CAAD-4195-B2A8-4498E120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ldblah0cf64rqmha4vicd">
    <w:name w:val="_2ldblah0cf64rqmha4vicd"/>
    <w:basedOn w:val="DefaultParagraphFont"/>
    <w:rsid w:val="00763892"/>
  </w:style>
  <w:style w:type="character" w:customStyle="1" w:styleId="vhqudtyelxqknvzkxcjct">
    <w:name w:val="vhqudtyelxqknvzkxcjct"/>
    <w:basedOn w:val="DefaultParagraphFont"/>
    <w:rsid w:val="00763892"/>
  </w:style>
  <w:style w:type="character" w:customStyle="1" w:styleId="marky202w2328">
    <w:name w:val="marky202w2328"/>
    <w:basedOn w:val="DefaultParagraphFont"/>
    <w:rsid w:val="00763892"/>
  </w:style>
  <w:style w:type="character" w:styleId="Hyperlink">
    <w:name w:val="Hyperlink"/>
    <w:basedOn w:val="DefaultParagraphFont"/>
    <w:uiPriority w:val="99"/>
    <w:semiHidden/>
    <w:unhideWhenUsed/>
    <w:rsid w:val="00763892"/>
    <w:rPr>
      <w:color w:val="0000FF"/>
      <w:u w:val="single"/>
    </w:rPr>
  </w:style>
  <w:style w:type="paragraph" w:styleId="Date">
    <w:name w:val="Date"/>
    <w:basedOn w:val="Normal"/>
    <w:next w:val="Normal"/>
    <w:link w:val="DateChar"/>
    <w:uiPriority w:val="99"/>
    <w:semiHidden/>
    <w:unhideWhenUsed/>
    <w:rsid w:val="00763892"/>
  </w:style>
  <w:style w:type="character" w:customStyle="1" w:styleId="DateChar">
    <w:name w:val="Date Char"/>
    <w:basedOn w:val="DefaultParagraphFont"/>
    <w:link w:val="Date"/>
    <w:uiPriority w:val="99"/>
    <w:semiHidden/>
    <w:rsid w:val="0076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12124">
      <w:bodyDiv w:val="1"/>
      <w:marLeft w:val="0"/>
      <w:marRight w:val="0"/>
      <w:marTop w:val="0"/>
      <w:marBottom w:val="0"/>
      <w:divBdr>
        <w:top w:val="none" w:sz="0" w:space="0" w:color="auto"/>
        <w:left w:val="none" w:sz="0" w:space="0" w:color="auto"/>
        <w:bottom w:val="none" w:sz="0" w:space="0" w:color="auto"/>
        <w:right w:val="none" w:sz="0" w:space="0" w:color="auto"/>
      </w:divBdr>
      <w:divsChild>
        <w:div w:id="548494798">
          <w:marLeft w:val="0"/>
          <w:marRight w:val="0"/>
          <w:marTop w:val="0"/>
          <w:marBottom w:val="0"/>
          <w:divBdr>
            <w:top w:val="none" w:sz="0" w:space="0" w:color="auto"/>
            <w:left w:val="none" w:sz="0" w:space="0" w:color="auto"/>
            <w:bottom w:val="none" w:sz="0" w:space="0" w:color="auto"/>
            <w:right w:val="none" w:sz="0" w:space="0" w:color="auto"/>
          </w:divBdr>
          <w:divsChild>
            <w:div w:id="1303005283">
              <w:marLeft w:val="0"/>
              <w:marRight w:val="0"/>
              <w:marTop w:val="0"/>
              <w:marBottom w:val="0"/>
              <w:divBdr>
                <w:top w:val="none" w:sz="0" w:space="0" w:color="auto"/>
                <w:left w:val="none" w:sz="0" w:space="0" w:color="auto"/>
                <w:bottom w:val="none" w:sz="0" w:space="0" w:color="auto"/>
                <w:right w:val="none" w:sz="0" w:space="0" w:color="auto"/>
              </w:divBdr>
              <w:divsChild>
                <w:div w:id="949165814">
                  <w:marLeft w:val="0"/>
                  <w:marRight w:val="0"/>
                  <w:marTop w:val="0"/>
                  <w:marBottom w:val="0"/>
                  <w:divBdr>
                    <w:top w:val="none" w:sz="0" w:space="0" w:color="auto"/>
                    <w:left w:val="none" w:sz="0" w:space="0" w:color="auto"/>
                    <w:bottom w:val="none" w:sz="0" w:space="0" w:color="auto"/>
                    <w:right w:val="none" w:sz="0" w:space="0" w:color="auto"/>
                  </w:divBdr>
                </w:div>
                <w:div w:id="1447965350">
                  <w:marLeft w:val="0"/>
                  <w:marRight w:val="0"/>
                  <w:marTop w:val="0"/>
                  <w:marBottom w:val="0"/>
                  <w:divBdr>
                    <w:top w:val="none" w:sz="0" w:space="0" w:color="auto"/>
                    <w:left w:val="none" w:sz="0" w:space="0" w:color="auto"/>
                    <w:bottom w:val="none" w:sz="0" w:space="0" w:color="auto"/>
                    <w:right w:val="none" w:sz="0" w:space="0" w:color="auto"/>
                  </w:divBdr>
                </w:div>
                <w:div w:id="3202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2584">
          <w:marLeft w:val="0"/>
          <w:marRight w:val="0"/>
          <w:marTop w:val="0"/>
          <w:marBottom w:val="0"/>
          <w:divBdr>
            <w:top w:val="none" w:sz="0" w:space="0" w:color="auto"/>
            <w:left w:val="none" w:sz="0" w:space="0" w:color="auto"/>
            <w:bottom w:val="none" w:sz="0" w:space="0" w:color="auto"/>
            <w:right w:val="none" w:sz="0" w:space="0" w:color="auto"/>
          </w:divBdr>
          <w:divsChild>
            <w:div w:id="1638296702">
              <w:marLeft w:val="0"/>
              <w:marRight w:val="0"/>
              <w:marTop w:val="0"/>
              <w:marBottom w:val="0"/>
              <w:divBdr>
                <w:top w:val="none" w:sz="0" w:space="0" w:color="auto"/>
                <w:left w:val="none" w:sz="0" w:space="0" w:color="auto"/>
                <w:bottom w:val="none" w:sz="0" w:space="0" w:color="auto"/>
                <w:right w:val="none" w:sz="0" w:space="0" w:color="auto"/>
              </w:divBdr>
              <w:divsChild>
                <w:div w:id="2084330441">
                  <w:marLeft w:val="0"/>
                  <w:marRight w:val="0"/>
                  <w:marTop w:val="0"/>
                  <w:marBottom w:val="0"/>
                  <w:divBdr>
                    <w:top w:val="none" w:sz="0" w:space="0" w:color="auto"/>
                    <w:left w:val="none" w:sz="0" w:space="0" w:color="auto"/>
                    <w:bottom w:val="none" w:sz="0" w:space="0" w:color="auto"/>
                    <w:right w:val="none" w:sz="0" w:space="0" w:color="auto"/>
                  </w:divBdr>
                  <w:divsChild>
                    <w:div w:id="20010877">
                      <w:marLeft w:val="0"/>
                      <w:marRight w:val="0"/>
                      <w:marTop w:val="0"/>
                      <w:marBottom w:val="0"/>
                      <w:divBdr>
                        <w:top w:val="none" w:sz="0" w:space="0" w:color="auto"/>
                        <w:left w:val="none" w:sz="0" w:space="0" w:color="auto"/>
                        <w:bottom w:val="none" w:sz="0" w:space="0" w:color="auto"/>
                        <w:right w:val="none" w:sz="0" w:space="0" w:color="auto"/>
                      </w:divBdr>
                      <w:divsChild>
                        <w:div w:id="1042943951">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482237445">
                          <w:marLeft w:val="0"/>
                          <w:marRight w:val="0"/>
                          <w:marTop w:val="0"/>
                          <w:marBottom w:val="0"/>
                          <w:divBdr>
                            <w:top w:val="none" w:sz="0" w:space="0" w:color="auto"/>
                            <w:left w:val="none" w:sz="0" w:space="0" w:color="auto"/>
                            <w:bottom w:val="none" w:sz="0" w:space="0" w:color="auto"/>
                            <w:right w:val="none" w:sz="0" w:space="0" w:color="auto"/>
                          </w:divBdr>
                        </w:div>
                        <w:div w:id="1045713775">
                          <w:marLeft w:val="0"/>
                          <w:marRight w:val="0"/>
                          <w:marTop w:val="0"/>
                          <w:marBottom w:val="0"/>
                          <w:divBdr>
                            <w:top w:val="none" w:sz="0" w:space="0" w:color="auto"/>
                            <w:left w:val="none" w:sz="0" w:space="0" w:color="auto"/>
                            <w:bottom w:val="none" w:sz="0" w:space="0" w:color="auto"/>
                            <w:right w:val="none" w:sz="0" w:space="0" w:color="auto"/>
                          </w:divBdr>
                        </w:div>
                        <w:div w:id="2012028060">
                          <w:marLeft w:val="0"/>
                          <w:marRight w:val="0"/>
                          <w:marTop w:val="0"/>
                          <w:marBottom w:val="0"/>
                          <w:divBdr>
                            <w:top w:val="none" w:sz="0" w:space="0" w:color="auto"/>
                            <w:left w:val="none" w:sz="0" w:space="0" w:color="auto"/>
                            <w:bottom w:val="none" w:sz="0" w:space="0" w:color="auto"/>
                            <w:right w:val="none" w:sz="0" w:space="0" w:color="auto"/>
                          </w:divBdr>
                        </w:div>
                        <w:div w:id="596404327">
                          <w:marLeft w:val="0"/>
                          <w:marRight w:val="0"/>
                          <w:marTop w:val="0"/>
                          <w:marBottom w:val="0"/>
                          <w:divBdr>
                            <w:top w:val="none" w:sz="0" w:space="0" w:color="auto"/>
                            <w:left w:val="none" w:sz="0" w:space="0" w:color="auto"/>
                            <w:bottom w:val="none" w:sz="0" w:space="0" w:color="auto"/>
                            <w:right w:val="none" w:sz="0" w:space="0" w:color="auto"/>
                          </w:divBdr>
                        </w:div>
                        <w:div w:id="1361009922">
                          <w:marLeft w:val="0"/>
                          <w:marRight w:val="0"/>
                          <w:marTop w:val="0"/>
                          <w:marBottom w:val="0"/>
                          <w:divBdr>
                            <w:top w:val="none" w:sz="0" w:space="0" w:color="auto"/>
                            <w:left w:val="none" w:sz="0" w:space="0" w:color="auto"/>
                            <w:bottom w:val="none" w:sz="0" w:space="0" w:color="auto"/>
                            <w:right w:val="none" w:sz="0" w:space="0" w:color="auto"/>
                          </w:divBdr>
                        </w:div>
                        <w:div w:id="937637854">
                          <w:marLeft w:val="0"/>
                          <w:marRight w:val="0"/>
                          <w:marTop w:val="0"/>
                          <w:marBottom w:val="0"/>
                          <w:divBdr>
                            <w:top w:val="none" w:sz="0" w:space="0" w:color="auto"/>
                            <w:left w:val="none" w:sz="0" w:space="0" w:color="auto"/>
                            <w:bottom w:val="none" w:sz="0" w:space="0" w:color="auto"/>
                            <w:right w:val="none" w:sz="0" w:space="0" w:color="auto"/>
                          </w:divBdr>
                        </w:div>
                        <w:div w:id="1464343419">
                          <w:marLeft w:val="0"/>
                          <w:marRight w:val="0"/>
                          <w:marTop w:val="0"/>
                          <w:marBottom w:val="0"/>
                          <w:divBdr>
                            <w:top w:val="none" w:sz="0" w:space="0" w:color="auto"/>
                            <w:left w:val="none" w:sz="0" w:space="0" w:color="auto"/>
                            <w:bottom w:val="none" w:sz="0" w:space="0" w:color="auto"/>
                            <w:right w:val="none" w:sz="0" w:space="0" w:color="auto"/>
                          </w:divBdr>
                          <w:divsChild>
                            <w:div w:id="1509325115">
                              <w:marLeft w:val="0"/>
                              <w:marRight w:val="0"/>
                              <w:marTop w:val="0"/>
                              <w:marBottom w:val="0"/>
                              <w:divBdr>
                                <w:top w:val="none" w:sz="0" w:space="0" w:color="auto"/>
                                <w:left w:val="none" w:sz="0" w:space="0" w:color="auto"/>
                                <w:bottom w:val="none" w:sz="0" w:space="0" w:color="auto"/>
                                <w:right w:val="none" w:sz="0" w:space="0" w:color="auto"/>
                              </w:divBdr>
                            </w:div>
                            <w:div w:id="2125341070">
                              <w:marLeft w:val="0"/>
                              <w:marRight w:val="0"/>
                              <w:marTop w:val="0"/>
                              <w:marBottom w:val="0"/>
                              <w:divBdr>
                                <w:top w:val="none" w:sz="0" w:space="0" w:color="auto"/>
                                <w:left w:val="none" w:sz="0" w:space="0" w:color="auto"/>
                                <w:bottom w:val="none" w:sz="0" w:space="0" w:color="auto"/>
                                <w:right w:val="none" w:sz="0" w:space="0" w:color="auto"/>
                              </w:divBdr>
                            </w:div>
                            <w:div w:id="1678580548">
                              <w:marLeft w:val="0"/>
                              <w:marRight w:val="0"/>
                              <w:marTop w:val="0"/>
                              <w:marBottom w:val="0"/>
                              <w:divBdr>
                                <w:top w:val="none" w:sz="0" w:space="0" w:color="auto"/>
                                <w:left w:val="none" w:sz="0" w:space="0" w:color="auto"/>
                                <w:bottom w:val="none" w:sz="0" w:space="0" w:color="auto"/>
                                <w:right w:val="none" w:sz="0" w:space="0" w:color="auto"/>
                              </w:divBdr>
                            </w:div>
                            <w:div w:id="546373726">
                              <w:marLeft w:val="0"/>
                              <w:marRight w:val="0"/>
                              <w:marTop w:val="0"/>
                              <w:marBottom w:val="0"/>
                              <w:divBdr>
                                <w:top w:val="none" w:sz="0" w:space="0" w:color="auto"/>
                                <w:left w:val="none" w:sz="0" w:space="0" w:color="auto"/>
                                <w:bottom w:val="none" w:sz="0" w:space="0" w:color="auto"/>
                                <w:right w:val="none" w:sz="0" w:space="0" w:color="auto"/>
                              </w:divBdr>
                            </w:div>
                            <w:div w:id="248271729">
                              <w:marLeft w:val="0"/>
                              <w:marRight w:val="0"/>
                              <w:marTop w:val="0"/>
                              <w:marBottom w:val="0"/>
                              <w:divBdr>
                                <w:top w:val="none" w:sz="0" w:space="0" w:color="auto"/>
                                <w:left w:val="none" w:sz="0" w:space="0" w:color="auto"/>
                                <w:bottom w:val="none" w:sz="0" w:space="0" w:color="auto"/>
                                <w:right w:val="none" w:sz="0" w:space="0" w:color="auto"/>
                              </w:divBdr>
                            </w:div>
                            <w:div w:id="644315183">
                              <w:marLeft w:val="0"/>
                              <w:marRight w:val="0"/>
                              <w:marTop w:val="0"/>
                              <w:marBottom w:val="0"/>
                              <w:divBdr>
                                <w:top w:val="none" w:sz="0" w:space="0" w:color="auto"/>
                                <w:left w:val="none" w:sz="0" w:space="0" w:color="auto"/>
                                <w:bottom w:val="none" w:sz="0" w:space="0" w:color="auto"/>
                                <w:right w:val="none" w:sz="0" w:space="0" w:color="auto"/>
                              </w:divBdr>
                            </w:div>
                            <w:div w:id="1504588766">
                              <w:marLeft w:val="0"/>
                              <w:marRight w:val="0"/>
                              <w:marTop w:val="0"/>
                              <w:marBottom w:val="0"/>
                              <w:divBdr>
                                <w:top w:val="none" w:sz="0" w:space="0" w:color="auto"/>
                                <w:left w:val="none" w:sz="0" w:space="0" w:color="auto"/>
                                <w:bottom w:val="none" w:sz="0" w:space="0" w:color="auto"/>
                                <w:right w:val="none" w:sz="0" w:space="0" w:color="auto"/>
                              </w:divBdr>
                            </w:div>
                            <w:div w:id="1806662086">
                              <w:marLeft w:val="0"/>
                              <w:marRight w:val="0"/>
                              <w:marTop w:val="0"/>
                              <w:marBottom w:val="0"/>
                              <w:divBdr>
                                <w:top w:val="none" w:sz="0" w:space="0" w:color="auto"/>
                                <w:left w:val="none" w:sz="0" w:space="0" w:color="auto"/>
                                <w:bottom w:val="none" w:sz="0" w:space="0" w:color="auto"/>
                                <w:right w:val="none" w:sz="0" w:space="0" w:color="auto"/>
                              </w:divBdr>
                            </w:div>
                          </w:divsChild>
                        </w:div>
                        <w:div w:id="2067484017">
                          <w:marLeft w:val="0"/>
                          <w:marRight w:val="0"/>
                          <w:marTop w:val="0"/>
                          <w:marBottom w:val="0"/>
                          <w:divBdr>
                            <w:top w:val="none" w:sz="0" w:space="0" w:color="auto"/>
                            <w:left w:val="none" w:sz="0" w:space="0" w:color="auto"/>
                            <w:bottom w:val="none" w:sz="0" w:space="0" w:color="auto"/>
                            <w:right w:val="none" w:sz="0" w:space="0" w:color="auto"/>
                          </w:divBdr>
                          <w:divsChild>
                            <w:div w:id="453137486">
                              <w:marLeft w:val="0"/>
                              <w:marRight w:val="0"/>
                              <w:marTop w:val="0"/>
                              <w:marBottom w:val="0"/>
                              <w:divBdr>
                                <w:top w:val="none" w:sz="0" w:space="0" w:color="auto"/>
                                <w:left w:val="none" w:sz="0" w:space="0" w:color="auto"/>
                                <w:bottom w:val="none" w:sz="0" w:space="0" w:color="auto"/>
                                <w:right w:val="none" w:sz="0" w:space="0" w:color="auto"/>
                              </w:divBdr>
                              <w:divsChild>
                                <w:div w:id="1266574453">
                                  <w:marLeft w:val="0"/>
                                  <w:marRight w:val="0"/>
                                  <w:marTop w:val="0"/>
                                  <w:marBottom w:val="0"/>
                                  <w:divBdr>
                                    <w:top w:val="none" w:sz="0" w:space="0" w:color="auto"/>
                                    <w:left w:val="none" w:sz="0" w:space="0" w:color="auto"/>
                                    <w:bottom w:val="none" w:sz="0" w:space="0" w:color="auto"/>
                                    <w:right w:val="none" w:sz="0" w:space="0" w:color="auto"/>
                                  </w:divBdr>
                                </w:div>
                                <w:div w:id="40985484">
                                  <w:marLeft w:val="0"/>
                                  <w:marRight w:val="0"/>
                                  <w:marTop w:val="0"/>
                                  <w:marBottom w:val="0"/>
                                  <w:divBdr>
                                    <w:top w:val="none" w:sz="0" w:space="0" w:color="auto"/>
                                    <w:left w:val="none" w:sz="0" w:space="0" w:color="auto"/>
                                    <w:bottom w:val="none" w:sz="0" w:space="0" w:color="auto"/>
                                    <w:right w:val="none" w:sz="0" w:space="0" w:color="auto"/>
                                  </w:divBdr>
                                </w:div>
                                <w:div w:id="199977516">
                                  <w:marLeft w:val="0"/>
                                  <w:marRight w:val="0"/>
                                  <w:marTop w:val="0"/>
                                  <w:marBottom w:val="0"/>
                                  <w:divBdr>
                                    <w:top w:val="none" w:sz="0" w:space="0" w:color="auto"/>
                                    <w:left w:val="none" w:sz="0" w:space="0" w:color="auto"/>
                                    <w:bottom w:val="none" w:sz="0" w:space="0" w:color="auto"/>
                                    <w:right w:val="none" w:sz="0" w:space="0" w:color="auto"/>
                                  </w:divBdr>
                                </w:div>
                                <w:div w:id="804197478">
                                  <w:marLeft w:val="0"/>
                                  <w:marRight w:val="0"/>
                                  <w:marTop w:val="0"/>
                                  <w:marBottom w:val="0"/>
                                  <w:divBdr>
                                    <w:top w:val="none" w:sz="0" w:space="0" w:color="auto"/>
                                    <w:left w:val="none" w:sz="0" w:space="0" w:color="auto"/>
                                    <w:bottom w:val="none" w:sz="0" w:space="0" w:color="auto"/>
                                    <w:right w:val="none" w:sz="0" w:space="0" w:color="auto"/>
                                  </w:divBdr>
                                </w:div>
                                <w:div w:id="379670080">
                                  <w:marLeft w:val="0"/>
                                  <w:marRight w:val="0"/>
                                  <w:marTop w:val="0"/>
                                  <w:marBottom w:val="0"/>
                                  <w:divBdr>
                                    <w:top w:val="none" w:sz="0" w:space="0" w:color="auto"/>
                                    <w:left w:val="none" w:sz="0" w:space="0" w:color="auto"/>
                                    <w:bottom w:val="none" w:sz="0" w:space="0" w:color="auto"/>
                                    <w:right w:val="none" w:sz="0" w:space="0" w:color="auto"/>
                                  </w:divBdr>
                                </w:div>
                                <w:div w:id="322053980">
                                  <w:marLeft w:val="0"/>
                                  <w:marRight w:val="0"/>
                                  <w:marTop w:val="0"/>
                                  <w:marBottom w:val="0"/>
                                  <w:divBdr>
                                    <w:top w:val="none" w:sz="0" w:space="0" w:color="auto"/>
                                    <w:left w:val="none" w:sz="0" w:space="0" w:color="auto"/>
                                    <w:bottom w:val="none" w:sz="0" w:space="0" w:color="auto"/>
                                    <w:right w:val="none" w:sz="0" w:space="0" w:color="auto"/>
                                  </w:divBdr>
                                </w:div>
                              </w:divsChild>
                            </w:div>
                            <w:div w:id="16022277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oway@schlowlibrary.org" TargetMode="External"/><Relationship Id="rId3" Type="http://schemas.openxmlformats.org/officeDocument/2006/relationships/webSettings" Target="webSettings.xml"/><Relationship Id="rId7" Type="http://schemas.openxmlformats.org/officeDocument/2006/relationships/hyperlink" Target="https://nam05.safelinks.protection.outlook.com/?url=https%3A%2F%2Fwww.schlowlibrary.org%2Fcontact%2Fhours-location&amp;data=02%7C01%7Cbarowichc%40einetwork.net%7C30db48316dac4312b61c08d7113a1fdb%7C37ded2a5c343481abc297a4ff68f56a2%7C0%7C0%7C636996813688622316&amp;sdata=cgdakz9y5BJRYwG7ZMbRo29aZe%2FUzP%2Fl6TECCx3CbJs%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s%3A%2F%2Fwww.schlowlibrary.org%2F&amp;data=02%7C01%7Cbarowichc%40einetwork.net%7C30db48316dac4312b61c08d7113a1fdb%7C37ded2a5c343481abc297a4ff68f56a2%7C0%7C0%7C636996813688622316&amp;sdata=IGmUSpY81Rc2DwpqTFogwPZE5mgAfKMCwQ5CWr1NAPQ%3D&amp;reserved=0" TargetMode="External"/><Relationship Id="rId5" Type="http://schemas.openxmlformats.org/officeDocument/2006/relationships/hyperlink" Target="mailto:press.inquiries@macmillan.com" TargetMode="External"/><Relationship Id="rId10" Type="http://schemas.openxmlformats.org/officeDocument/2006/relationships/theme" Target="theme/theme1.xml"/><Relationship Id="rId4" Type="http://schemas.openxmlformats.org/officeDocument/2006/relationships/hyperlink" Target="https://nam05.safelinks.protection.outlook.com/?url=http%3A%2F%2Fwww.ala.org%2Fnews%2Fpress-releases%2F2019%2F07%2Fala-denounces-new-macmillan-library-lending-model-urges-library-customers&amp;data=02%7C01%7Cbarowichc%40einetwork.net%7C30db48316dac4312b61c08d7113a1fdb%7C37ded2a5c343481abc297a4ff68f56a2%7C0%7C0%7C636996813688612317&amp;sdata=dBoIPPy2bObfO%2BtFDoG42mYNJnqbvte2BMdNVpA7lWc%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mckeesportstaff</dc:creator>
  <cp:keywords/>
  <dc:description/>
  <cp:lastModifiedBy>mckeesportstaff</cp:lastModifiedBy>
  <cp:revision>1</cp:revision>
  <dcterms:created xsi:type="dcterms:W3CDTF">2019-09-06T16:33:00Z</dcterms:created>
  <dcterms:modified xsi:type="dcterms:W3CDTF">2019-09-06T16:34:00Z</dcterms:modified>
</cp:coreProperties>
</file>