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6BDA9" w14:textId="77777777" w:rsidR="008F6310" w:rsidRPr="004F74A9" w:rsidRDefault="008F6310" w:rsidP="002E7225">
      <w:pPr>
        <w:tabs>
          <w:tab w:val="left" w:pos="1354"/>
        </w:tabs>
        <w:jc w:val="center"/>
        <w:rPr>
          <w:rFonts w:ascii="Tahoma" w:hAnsi="Tahoma" w:cs="Tahoma"/>
          <w:b/>
          <w:sz w:val="40"/>
          <w:szCs w:val="40"/>
        </w:rPr>
      </w:pPr>
      <w:bookmarkStart w:id="0" w:name="_Hlk19106413"/>
    </w:p>
    <w:p w14:paraId="76852A3C" w14:textId="4FFD05DD" w:rsidR="002E7225" w:rsidRPr="004F74A9" w:rsidRDefault="002E7225" w:rsidP="002E7225">
      <w:pPr>
        <w:tabs>
          <w:tab w:val="left" w:pos="1354"/>
        </w:tabs>
        <w:jc w:val="center"/>
        <w:rPr>
          <w:rFonts w:ascii="Tahoma" w:hAnsi="Tahoma" w:cs="Tahoma"/>
          <w:b/>
          <w:sz w:val="100"/>
          <w:szCs w:val="100"/>
        </w:rPr>
      </w:pPr>
      <w:r w:rsidRPr="004F74A9">
        <w:rPr>
          <w:rFonts w:ascii="Tahoma" w:hAnsi="Tahoma" w:cs="Tahoma"/>
          <w:b/>
          <w:noProof/>
          <w:sz w:val="100"/>
          <w:szCs w:val="100"/>
        </w:rPr>
        <w:drawing>
          <wp:inline distT="0" distB="0" distL="0" distR="0" wp14:anchorId="17E2231C" wp14:editId="50EBD058">
            <wp:extent cx="6751320" cy="675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1320" cy="6751320"/>
                    </a:xfrm>
                    <a:prstGeom prst="rect">
                      <a:avLst/>
                    </a:prstGeom>
                    <a:noFill/>
                    <a:ln>
                      <a:noFill/>
                    </a:ln>
                  </pic:spPr>
                </pic:pic>
              </a:graphicData>
            </a:graphic>
          </wp:inline>
        </w:drawing>
      </w:r>
    </w:p>
    <w:p w14:paraId="00ED0B6E" w14:textId="382B771B" w:rsidR="003C4A48" w:rsidRPr="004F74A9" w:rsidRDefault="003C4A48" w:rsidP="0012598A">
      <w:pPr>
        <w:jc w:val="center"/>
        <w:rPr>
          <w:rFonts w:ascii="Tahoma" w:hAnsi="Tahoma" w:cs="Tahoma"/>
          <w:b/>
          <w:color w:val="522402"/>
          <w:sz w:val="92"/>
          <w:szCs w:val="92"/>
        </w:rPr>
      </w:pPr>
      <w:r w:rsidRPr="004F74A9">
        <w:rPr>
          <w:rFonts w:ascii="Tahoma" w:hAnsi="Tahoma" w:cs="Tahoma"/>
          <w:b/>
          <w:color w:val="522402"/>
          <w:sz w:val="92"/>
          <w:szCs w:val="92"/>
        </w:rPr>
        <w:t>for Librar</w:t>
      </w:r>
      <w:r w:rsidR="00907E64" w:rsidRPr="004F74A9">
        <w:rPr>
          <w:rFonts w:ascii="Tahoma" w:hAnsi="Tahoma" w:cs="Tahoma"/>
          <w:b/>
          <w:color w:val="522402"/>
          <w:sz w:val="92"/>
          <w:szCs w:val="92"/>
        </w:rPr>
        <w:t>y Partners</w:t>
      </w:r>
    </w:p>
    <w:tbl>
      <w:tblPr>
        <w:tblStyle w:val="TableGrid"/>
        <w:tblpPr w:leftFromText="180" w:rightFromText="180" w:vertAnchor="page" w:horzAnchor="margin" w:tblpY="692"/>
        <w:tblW w:w="11155" w:type="dxa"/>
        <w:tblLayout w:type="fixed"/>
        <w:tblCellMar>
          <w:left w:w="115" w:type="dxa"/>
          <w:right w:w="115" w:type="dxa"/>
        </w:tblCellMar>
        <w:tblLook w:val="04A0" w:firstRow="1" w:lastRow="0" w:firstColumn="1" w:lastColumn="0" w:noHBand="0" w:noVBand="1"/>
      </w:tblPr>
      <w:tblGrid>
        <w:gridCol w:w="1154"/>
        <w:gridCol w:w="6406"/>
        <w:gridCol w:w="3595"/>
      </w:tblGrid>
      <w:tr w:rsidR="00BD116B" w:rsidRPr="004F74A9" w14:paraId="7149E587" w14:textId="77777777" w:rsidTr="425FB75E">
        <w:trPr>
          <w:trHeight w:val="432"/>
        </w:trPr>
        <w:tc>
          <w:tcPr>
            <w:tcW w:w="11155" w:type="dxa"/>
            <w:gridSpan w:val="3"/>
            <w:tcBorders>
              <w:top w:val="nil"/>
              <w:left w:val="nil"/>
              <w:right w:val="nil"/>
            </w:tcBorders>
            <w:shd w:val="clear" w:color="auto" w:fill="FFFFFF" w:themeFill="background1"/>
            <w:vAlign w:val="center"/>
          </w:tcPr>
          <w:p w14:paraId="67E257A9" w14:textId="59A20ADC" w:rsidR="00694E1B" w:rsidRPr="004F74A9" w:rsidRDefault="00D4370E" w:rsidP="00347FE9">
            <w:pPr>
              <w:pStyle w:val="NoSpacing"/>
              <w:spacing w:after="80"/>
              <w:rPr>
                <w:rFonts w:ascii="Tahoma" w:hAnsi="Tahoma" w:cs="Tahoma"/>
                <w:bCs/>
                <w:color w:val="0070C0"/>
                <w:sz w:val="24"/>
                <w:szCs w:val="24"/>
              </w:rPr>
            </w:pPr>
            <w:r w:rsidRPr="00D4370E">
              <w:rPr>
                <w:rFonts w:ascii="Tahoma" w:hAnsi="Tahoma" w:cs="Tahoma"/>
                <w:bCs/>
                <w:color w:val="0070C0"/>
                <w:sz w:val="24"/>
                <w:szCs w:val="24"/>
              </w:rPr>
              <w:lastRenderedPageBreak/>
              <w:t xml:space="preserve">You can use the messaging below in </w:t>
            </w:r>
            <w:r w:rsidR="00530240">
              <w:rPr>
                <w:rFonts w:ascii="Tahoma" w:hAnsi="Tahoma" w:cs="Tahoma"/>
                <w:bCs/>
                <w:color w:val="0070C0"/>
                <w:sz w:val="24"/>
                <w:szCs w:val="24"/>
              </w:rPr>
              <w:t>patron</w:t>
            </w:r>
            <w:r w:rsidRPr="00D4370E">
              <w:rPr>
                <w:rFonts w:ascii="Tahoma" w:hAnsi="Tahoma" w:cs="Tahoma"/>
                <w:bCs/>
                <w:color w:val="0070C0"/>
                <w:sz w:val="24"/>
                <w:szCs w:val="24"/>
              </w:rPr>
              <w:t xml:space="preserve"> emails, social media posts, or on your </w:t>
            </w:r>
            <w:r w:rsidR="00A2150F">
              <w:rPr>
                <w:rFonts w:ascii="Tahoma" w:hAnsi="Tahoma" w:cs="Tahoma"/>
                <w:bCs/>
                <w:color w:val="0070C0"/>
                <w:sz w:val="24"/>
                <w:szCs w:val="24"/>
              </w:rPr>
              <w:t xml:space="preserve">library </w:t>
            </w:r>
            <w:r w:rsidRPr="00D4370E">
              <w:rPr>
                <w:rFonts w:ascii="Tahoma" w:hAnsi="Tahoma" w:cs="Tahoma"/>
                <w:bCs/>
                <w:color w:val="0070C0"/>
                <w:sz w:val="24"/>
                <w:szCs w:val="24"/>
              </w:rPr>
              <w:t xml:space="preserve">website! These templates are customizable to fit your timeline and messaging needs. </w:t>
            </w:r>
            <w:r w:rsidRPr="00D4370E">
              <w:rPr>
                <w:rFonts w:ascii="Tahoma" w:hAnsi="Tahoma" w:cs="Tahoma"/>
                <w:bCs/>
                <w:i/>
                <w:iCs/>
                <w:color w:val="0070C0"/>
                <w:sz w:val="24"/>
                <w:szCs w:val="24"/>
              </w:rPr>
              <w:t>(Just fill in your library’s name and access instructions where indicated.)</w:t>
            </w:r>
            <w:r w:rsidR="00B742D1" w:rsidRPr="004F74A9">
              <w:rPr>
                <w:rFonts w:ascii="Tahoma" w:hAnsi="Tahoma" w:cs="Tahoma"/>
                <w:bCs/>
                <w:color w:val="0070C0"/>
                <w:sz w:val="24"/>
                <w:szCs w:val="24"/>
              </w:rPr>
              <w:br/>
            </w:r>
          </w:p>
        </w:tc>
      </w:tr>
      <w:tr w:rsidR="00C26771" w:rsidRPr="004F74A9" w14:paraId="209046DA" w14:textId="77777777" w:rsidTr="00FF3E0E">
        <w:trPr>
          <w:trHeight w:val="288"/>
        </w:trPr>
        <w:tc>
          <w:tcPr>
            <w:tcW w:w="1154" w:type="dxa"/>
            <w:shd w:val="clear" w:color="auto" w:fill="000000" w:themeFill="text1"/>
            <w:vAlign w:val="center"/>
          </w:tcPr>
          <w:p w14:paraId="3AF764E7" w14:textId="3F100BD6" w:rsidR="00373518" w:rsidRPr="004F74A9" w:rsidRDefault="00C06409" w:rsidP="00BD116B">
            <w:pPr>
              <w:pStyle w:val="NoSpacing"/>
              <w:rPr>
                <w:rFonts w:ascii="Tahoma" w:hAnsi="Tahoma" w:cs="Tahoma"/>
                <w:b/>
                <w:bCs/>
                <w:color w:val="FFFFFF" w:themeColor="background1"/>
                <w:sz w:val="20"/>
                <w:szCs w:val="20"/>
              </w:rPr>
            </w:pPr>
            <w:r>
              <w:rPr>
                <w:rFonts w:ascii="Tahoma" w:hAnsi="Tahoma" w:cs="Tahoma"/>
                <w:b/>
                <w:bCs/>
                <w:color w:val="FFFFFF" w:themeColor="background1"/>
                <w:sz w:val="20"/>
                <w:szCs w:val="20"/>
              </w:rPr>
              <w:t>Timeline</w:t>
            </w:r>
          </w:p>
        </w:tc>
        <w:tc>
          <w:tcPr>
            <w:tcW w:w="6406" w:type="dxa"/>
            <w:shd w:val="clear" w:color="auto" w:fill="000000" w:themeFill="text1"/>
            <w:vAlign w:val="center"/>
          </w:tcPr>
          <w:p w14:paraId="3FE6CB4F" w14:textId="5CD61B8D" w:rsidR="00373518" w:rsidRPr="004F74A9" w:rsidRDefault="00C06409" w:rsidP="00BD116B">
            <w:pPr>
              <w:pStyle w:val="NoSpacing"/>
              <w:rPr>
                <w:rFonts w:ascii="Tahoma" w:hAnsi="Tahoma" w:cs="Tahoma"/>
                <w:b/>
                <w:bCs/>
                <w:color w:val="FFFFFF" w:themeColor="background1"/>
                <w:sz w:val="20"/>
                <w:szCs w:val="20"/>
              </w:rPr>
            </w:pPr>
            <w:r>
              <w:rPr>
                <w:rFonts w:ascii="Tahoma" w:hAnsi="Tahoma" w:cs="Tahoma"/>
                <w:b/>
                <w:bCs/>
                <w:color w:val="FFFFFF" w:themeColor="background1"/>
                <w:sz w:val="20"/>
                <w:szCs w:val="20"/>
              </w:rPr>
              <w:t>Messaging</w:t>
            </w:r>
          </w:p>
        </w:tc>
        <w:tc>
          <w:tcPr>
            <w:tcW w:w="3595" w:type="dxa"/>
            <w:shd w:val="clear" w:color="auto" w:fill="000000" w:themeFill="text1"/>
            <w:vAlign w:val="center"/>
          </w:tcPr>
          <w:p w14:paraId="141263ED" w14:textId="2423C185" w:rsidR="00373518" w:rsidRPr="004F74A9" w:rsidRDefault="00193668" w:rsidP="00BD116B">
            <w:pPr>
              <w:pStyle w:val="NoSpacing"/>
              <w:rPr>
                <w:rFonts w:ascii="Tahoma" w:hAnsi="Tahoma" w:cs="Tahoma"/>
                <w:b/>
                <w:bCs/>
                <w:color w:val="FFFFFF" w:themeColor="background1"/>
                <w:sz w:val="20"/>
                <w:szCs w:val="20"/>
              </w:rPr>
            </w:pPr>
            <w:r w:rsidRPr="004F74A9">
              <w:rPr>
                <w:rFonts w:ascii="Tahoma" w:hAnsi="Tahoma" w:cs="Tahoma"/>
                <w:b/>
                <w:bCs/>
                <w:color w:val="FFFFFF" w:themeColor="background1"/>
                <w:sz w:val="20"/>
                <w:szCs w:val="20"/>
              </w:rPr>
              <w:t xml:space="preserve">Optional Graphic </w:t>
            </w:r>
            <w:r w:rsidRPr="004F74A9">
              <w:rPr>
                <w:rFonts w:ascii="Tahoma" w:hAnsi="Tahoma" w:cs="Tahoma"/>
                <w:color w:val="FFFFFF" w:themeColor="background1"/>
                <w:sz w:val="20"/>
                <w:szCs w:val="20"/>
              </w:rPr>
              <w:t>(preview)</w:t>
            </w:r>
          </w:p>
        </w:tc>
      </w:tr>
      <w:tr w:rsidR="00C26771" w:rsidRPr="004F74A9" w14:paraId="17078D56" w14:textId="77777777" w:rsidTr="00FF3E0E">
        <w:trPr>
          <w:trHeight w:val="576"/>
        </w:trPr>
        <w:tc>
          <w:tcPr>
            <w:tcW w:w="1154" w:type="dxa"/>
            <w:vAlign w:val="center"/>
          </w:tcPr>
          <w:p w14:paraId="59FAE52C" w14:textId="4FF5DF42" w:rsidR="00AC53E7" w:rsidRPr="004F74A9" w:rsidRDefault="00C83DDB" w:rsidP="00FF3E0E">
            <w:pPr>
              <w:pStyle w:val="NoSpacing"/>
              <w:jc w:val="center"/>
              <w:rPr>
                <w:rFonts w:ascii="Tahoma" w:hAnsi="Tahoma" w:cs="Tahoma"/>
                <w:b/>
                <w:bCs/>
                <w:sz w:val="20"/>
                <w:szCs w:val="20"/>
              </w:rPr>
            </w:pPr>
            <w:r w:rsidRPr="004F74A9">
              <w:rPr>
                <w:rFonts w:ascii="Tahoma" w:hAnsi="Tahoma" w:cs="Tahoma"/>
                <w:b/>
                <w:bCs/>
                <w:color w:val="000000" w:themeColor="text1"/>
                <w:sz w:val="20"/>
                <w:szCs w:val="20"/>
              </w:rPr>
              <w:t>Late</w:t>
            </w:r>
            <w:r w:rsidR="001265F6" w:rsidRPr="004F74A9">
              <w:rPr>
                <w:rFonts w:ascii="Tahoma" w:hAnsi="Tahoma" w:cs="Tahoma"/>
                <w:b/>
                <w:bCs/>
                <w:color w:val="000000" w:themeColor="text1"/>
                <w:sz w:val="20"/>
                <w:szCs w:val="20"/>
              </w:rPr>
              <w:t xml:space="preserve"> Aug/</w:t>
            </w:r>
            <w:r w:rsidR="002052D4" w:rsidRPr="004F74A9">
              <w:rPr>
                <w:rFonts w:ascii="Tahoma" w:hAnsi="Tahoma" w:cs="Tahoma"/>
                <w:b/>
                <w:bCs/>
                <w:color w:val="000000" w:themeColor="text1"/>
                <w:sz w:val="20"/>
                <w:szCs w:val="20"/>
              </w:rPr>
              <w:br/>
            </w:r>
            <w:r w:rsidR="001265F6" w:rsidRPr="004F74A9">
              <w:rPr>
                <w:rFonts w:ascii="Tahoma" w:hAnsi="Tahoma" w:cs="Tahoma"/>
                <w:b/>
                <w:bCs/>
                <w:color w:val="000000" w:themeColor="text1"/>
                <w:sz w:val="20"/>
                <w:szCs w:val="20"/>
              </w:rPr>
              <w:t>Early Sep</w:t>
            </w:r>
          </w:p>
        </w:tc>
        <w:tc>
          <w:tcPr>
            <w:tcW w:w="6406" w:type="dxa"/>
            <w:vAlign w:val="center"/>
          </w:tcPr>
          <w:p w14:paraId="0D4E5664" w14:textId="77777777" w:rsidR="00DB1067" w:rsidRPr="004F74A9" w:rsidRDefault="00DB1067" w:rsidP="00DB1067">
            <w:pPr>
              <w:rPr>
                <w:rFonts w:ascii="Tahoma" w:hAnsi="Tahoma" w:cs="Tahoma"/>
                <w:b/>
                <w:color w:val="0070C0"/>
                <w:sz w:val="20"/>
                <w:szCs w:val="20"/>
              </w:rPr>
            </w:pPr>
            <w:r w:rsidRPr="004F74A9">
              <w:rPr>
                <w:rFonts w:ascii="Tahoma" w:hAnsi="Tahoma" w:cs="Tahoma"/>
                <w:b/>
                <w:color w:val="0070C0"/>
                <w:sz w:val="24"/>
                <w:szCs w:val="24"/>
              </w:rPr>
              <w:t xml:space="preserve">Kick Off the School Year Right </w:t>
            </w:r>
            <w:r w:rsidRPr="00B82D6B">
              <w:rPr>
                <w:rFonts w:ascii="Tahoma" w:hAnsi="Tahoma" w:cs="Tahoma"/>
                <w:bCs/>
                <w:color w:val="0070C0"/>
                <w:sz w:val="18"/>
                <w:szCs w:val="18"/>
              </w:rPr>
              <w:t xml:space="preserve">(K-8 </w:t>
            </w:r>
            <w:r>
              <w:rPr>
                <w:rFonts w:ascii="Tahoma" w:hAnsi="Tahoma" w:cs="Tahoma"/>
                <w:bCs/>
                <w:color w:val="0070C0"/>
                <w:sz w:val="18"/>
                <w:szCs w:val="18"/>
              </w:rPr>
              <w:t>l</w:t>
            </w:r>
            <w:r w:rsidRPr="00B82D6B">
              <w:rPr>
                <w:rFonts w:ascii="Tahoma" w:hAnsi="Tahoma" w:cs="Tahoma"/>
                <w:bCs/>
                <w:color w:val="0070C0"/>
                <w:sz w:val="18"/>
                <w:szCs w:val="18"/>
              </w:rPr>
              <w:t>earners)</w:t>
            </w:r>
          </w:p>
          <w:p w14:paraId="1154E172" w14:textId="77777777" w:rsidR="00DB1067" w:rsidRPr="009873F1" w:rsidRDefault="00DB1067" w:rsidP="00DB1067">
            <w:pPr>
              <w:rPr>
                <w:rFonts w:ascii="Tahoma" w:hAnsi="Tahoma" w:cs="Tahoma"/>
                <w:bCs/>
                <w:sz w:val="20"/>
                <w:szCs w:val="20"/>
              </w:rPr>
            </w:pPr>
            <w:r w:rsidRPr="009873F1">
              <w:rPr>
                <w:rFonts w:ascii="Tahoma" w:hAnsi="Tahoma" w:cs="Tahoma"/>
                <w:b/>
                <w:sz w:val="20"/>
                <w:szCs w:val="20"/>
              </w:rPr>
              <w:t>Did You Know?</w:t>
            </w:r>
            <w:r w:rsidRPr="009873F1">
              <w:rPr>
                <w:rFonts w:ascii="Tahoma" w:hAnsi="Tahoma" w:cs="Tahoma"/>
                <w:bCs/>
                <w:sz w:val="20"/>
                <w:szCs w:val="20"/>
              </w:rPr>
              <w:t xml:space="preserve"> </w:t>
            </w:r>
            <w:r w:rsidRPr="009873F1">
              <w:rPr>
                <w:rFonts w:ascii="Tahoma" w:hAnsi="Tahoma" w:cs="Tahoma"/>
                <w:bCs/>
                <w:sz w:val="20"/>
                <w:szCs w:val="20"/>
                <w:highlight w:val="yellow"/>
              </w:rPr>
              <w:t>[Library Name]</w:t>
            </w:r>
            <w:r w:rsidRPr="009873F1">
              <w:rPr>
                <w:rFonts w:ascii="Tahoma" w:hAnsi="Tahoma" w:cs="Tahoma"/>
                <w:bCs/>
                <w:sz w:val="20"/>
                <w:szCs w:val="20"/>
              </w:rPr>
              <w:t xml:space="preserve"> </w:t>
            </w:r>
            <w:r>
              <w:rPr>
                <w:rFonts w:ascii="Tahoma" w:hAnsi="Tahoma" w:cs="Tahoma"/>
                <w:bCs/>
                <w:sz w:val="20"/>
                <w:szCs w:val="20"/>
              </w:rPr>
              <w:t>partners</w:t>
            </w:r>
            <w:r w:rsidRPr="009873F1">
              <w:rPr>
                <w:rFonts w:ascii="Tahoma" w:hAnsi="Tahoma" w:cs="Tahoma"/>
                <w:bCs/>
                <w:sz w:val="20"/>
                <w:szCs w:val="20"/>
              </w:rPr>
              <w:t xml:space="preserve"> with Tutor.com to provide </w:t>
            </w:r>
            <w:r>
              <w:rPr>
                <w:rFonts w:ascii="Tahoma" w:hAnsi="Tahoma" w:cs="Tahoma"/>
                <w:bCs/>
                <w:sz w:val="20"/>
                <w:szCs w:val="20"/>
              </w:rPr>
              <w:t>learners of all ages</w:t>
            </w:r>
            <w:r w:rsidRPr="009873F1">
              <w:rPr>
                <w:rFonts w:ascii="Tahoma" w:hAnsi="Tahoma" w:cs="Tahoma"/>
                <w:bCs/>
                <w:sz w:val="20"/>
                <w:szCs w:val="20"/>
              </w:rPr>
              <w:t xml:space="preserve"> with free online tutoring </w:t>
            </w:r>
            <w:r>
              <w:rPr>
                <w:rFonts w:ascii="Tahoma" w:hAnsi="Tahoma" w:cs="Tahoma"/>
                <w:bCs/>
                <w:sz w:val="20"/>
                <w:szCs w:val="20"/>
              </w:rPr>
              <w:t xml:space="preserve">throughout the </w:t>
            </w:r>
            <w:r w:rsidRPr="009873F1">
              <w:rPr>
                <w:rFonts w:ascii="Tahoma" w:hAnsi="Tahoma" w:cs="Tahoma"/>
                <w:bCs/>
                <w:sz w:val="20"/>
                <w:szCs w:val="20"/>
              </w:rPr>
              <w:t>year!</w:t>
            </w:r>
          </w:p>
          <w:p w14:paraId="00597EDA" w14:textId="77777777" w:rsidR="00DB1067" w:rsidRPr="009873F1" w:rsidRDefault="00DB1067" w:rsidP="00DB1067">
            <w:pPr>
              <w:rPr>
                <w:rFonts w:ascii="Tahoma" w:hAnsi="Tahoma" w:cs="Tahoma"/>
                <w:bCs/>
                <w:sz w:val="20"/>
                <w:szCs w:val="20"/>
              </w:rPr>
            </w:pPr>
          </w:p>
          <w:p w14:paraId="046419A9" w14:textId="77777777" w:rsidR="00DB1067" w:rsidRDefault="00DB1067" w:rsidP="00DB1067">
            <w:pPr>
              <w:rPr>
                <w:rFonts w:ascii="Tahoma" w:hAnsi="Tahoma" w:cs="Tahoma"/>
                <w:bCs/>
                <w:sz w:val="20"/>
                <w:szCs w:val="20"/>
              </w:rPr>
            </w:pPr>
            <w:r>
              <w:rPr>
                <w:rFonts w:ascii="Tahoma" w:hAnsi="Tahoma" w:cs="Tahoma"/>
                <w:bCs/>
                <w:sz w:val="20"/>
                <w:szCs w:val="20"/>
              </w:rPr>
              <w:t>To get 1-to-1 help in any of 100+ subject areas, simply c</w:t>
            </w:r>
            <w:r w:rsidRPr="009873F1">
              <w:rPr>
                <w:rFonts w:ascii="Tahoma" w:hAnsi="Tahoma" w:cs="Tahoma"/>
                <w:bCs/>
                <w:sz w:val="20"/>
                <w:szCs w:val="20"/>
              </w:rPr>
              <w:t xml:space="preserve">onnect with </w:t>
            </w:r>
            <w:r>
              <w:rPr>
                <w:rFonts w:ascii="Tahoma" w:hAnsi="Tahoma" w:cs="Tahoma"/>
                <w:bCs/>
                <w:sz w:val="20"/>
                <w:szCs w:val="20"/>
              </w:rPr>
              <w:t xml:space="preserve">friendly expert </w:t>
            </w:r>
            <w:r w:rsidRPr="009873F1">
              <w:rPr>
                <w:rFonts w:ascii="Tahoma" w:hAnsi="Tahoma" w:cs="Tahoma"/>
                <w:bCs/>
                <w:sz w:val="20"/>
                <w:szCs w:val="20"/>
              </w:rPr>
              <w:t xml:space="preserve">tutor </w:t>
            </w:r>
            <w:r>
              <w:rPr>
                <w:rFonts w:ascii="Tahoma" w:hAnsi="Tahoma" w:cs="Tahoma"/>
                <w:bCs/>
                <w:sz w:val="20"/>
                <w:szCs w:val="20"/>
              </w:rPr>
              <w:t>online and on demand.</w:t>
            </w:r>
          </w:p>
          <w:p w14:paraId="0F391F2C" w14:textId="77777777" w:rsidR="00DB1067" w:rsidRDefault="00DB1067" w:rsidP="00DB1067">
            <w:pPr>
              <w:rPr>
                <w:rFonts w:ascii="Tahoma" w:hAnsi="Tahoma" w:cs="Tahoma"/>
                <w:bCs/>
                <w:sz w:val="20"/>
                <w:szCs w:val="20"/>
              </w:rPr>
            </w:pPr>
          </w:p>
          <w:p w14:paraId="2BD751F5" w14:textId="77777777" w:rsidR="00DB1067" w:rsidRDefault="00DB1067" w:rsidP="00DB1067">
            <w:pPr>
              <w:rPr>
                <w:rFonts w:ascii="Tahoma" w:hAnsi="Tahoma" w:cs="Tahoma"/>
                <w:sz w:val="20"/>
                <w:szCs w:val="18"/>
              </w:rPr>
            </w:pPr>
            <w:r>
              <w:rPr>
                <w:rFonts w:ascii="Tahoma" w:hAnsi="Tahoma" w:cs="Tahoma"/>
                <w:bCs/>
                <w:sz w:val="20"/>
                <w:szCs w:val="20"/>
              </w:rPr>
              <w:t xml:space="preserve">To get started, go to </w:t>
            </w:r>
            <w:r w:rsidRPr="004F74A9">
              <w:rPr>
                <w:rFonts w:ascii="Tahoma" w:hAnsi="Tahoma" w:cs="Tahoma"/>
                <w:sz w:val="20"/>
                <w:szCs w:val="18"/>
                <w:highlight w:val="yellow"/>
              </w:rPr>
              <w:t>[insert your Tutor.com program access instructions here</w:t>
            </w:r>
            <w:r w:rsidRPr="004F74A9">
              <w:rPr>
                <w:rFonts w:ascii="Tahoma" w:hAnsi="Tahoma" w:cs="Tahoma"/>
                <w:sz w:val="20"/>
                <w:szCs w:val="18"/>
              </w:rPr>
              <w:t>].</w:t>
            </w:r>
          </w:p>
          <w:p w14:paraId="2861A50A" w14:textId="77777777" w:rsidR="00DB1067" w:rsidRDefault="00DB1067" w:rsidP="00DB1067">
            <w:pPr>
              <w:rPr>
                <w:rFonts w:ascii="Tahoma" w:hAnsi="Tahoma" w:cs="Tahoma"/>
                <w:sz w:val="20"/>
                <w:szCs w:val="18"/>
              </w:rPr>
            </w:pPr>
          </w:p>
          <w:p w14:paraId="2FF82D8D" w14:textId="7E6FF6F2" w:rsidR="00C7157C" w:rsidRPr="004F74A9" w:rsidRDefault="00EB622B" w:rsidP="00DB1067">
            <w:pPr>
              <w:rPr>
                <w:rFonts w:ascii="Tahoma" w:hAnsi="Tahoma" w:cs="Tahoma"/>
                <w:b/>
                <w:color w:val="0070C0"/>
                <w:sz w:val="20"/>
                <w:szCs w:val="20"/>
              </w:rPr>
            </w:pPr>
            <w:r w:rsidRPr="004F74A9">
              <w:rPr>
                <w:rFonts w:ascii="Tahoma" w:hAnsi="Tahoma" w:cs="Tahoma"/>
                <w:b/>
                <w:color w:val="0070C0"/>
                <w:sz w:val="24"/>
                <w:szCs w:val="24"/>
              </w:rPr>
              <w:t>Start the Semester Strong</w:t>
            </w:r>
            <w:r w:rsidR="00C7157C" w:rsidRPr="004F74A9">
              <w:rPr>
                <w:rFonts w:ascii="Tahoma" w:hAnsi="Tahoma" w:cs="Tahoma"/>
                <w:bCs/>
                <w:color w:val="0070C0"/>
                <w:sz w:val="24"/>
                <w:szCs w:val="24"/>
              </w:rPr>
              <w:t xml:space="preserve"> </w:t>
            </w:r>
            <w:r w:rsidR="00C7157C" w:rsidRPr="00B82D6B">
              <w:rPr>
                <w:rFonts w:ascii="Tahoma" w:hAnsi="Tahoma" w:cs="Tahoma"/>
                <w:bCs/>
                <w:color w:val="0070C0"/>
                <w:sz w:val="18"/>
                <w:szCs w:val="18"/>
              </w:rPr>
              <w:t>(</w:t>
            </w:r>
            <w:r w:rsidRPr="00B82D6B">
              <w:rPr>
                <w:rFonts w:ascii="Tahoma" w:hAnsi="Tahoma" w:cs="Tahoma"/>
                <w:bCs/>
                <w:color w:val="0070C0"/>
                <w:sz w:val="18"/>
                <w:szCs w:val="18"/>
              </w:rPr>
              <w:t xml:space="preserve">High </w:t>
            </w:r>
            <w:r w:rsidR="00307A7D" w:rsidRPr="00B82D6B">
              <w:rPr>
                <w:rFonts w:ascii="Tahoma" w:hAnsi="Tahoma" w:cs="Tahoma"/>
                <w:bCs/>
                <w:color w:val="0070C0"/>
                <w:sz w:val="18"/>
                <w:szCs w:val="18"/>
              </w:rPr>
              <w:t>s</w:t>
            </w:r>
            <w:r w:rsidRPr="00B82D6B">
              <w:rPr>
                <w:rFonts w:ascii="Tahoma" w:hAnsi="Tahoma" w:cs="Tahoma"/>
                <w:bCs/>
                <w:color w:val="0070C0"/>
                <w:sz w:val="18"/>
                <w:szCs w:val="18"/>
              </w:rPr>
              <w:t xml:space="preserve">chool </w:t>
            </w:r>
            <w:r w:rsidR="00307A7D" w:rsidRPr="00B82D6B">
              <w:rPr>
                <w:rFonts w:ascii="Tahoma" w:hAnsi="Tahoma" w:cs="Tahoma"/>
                <w:bCs/>
                <w:color w:val="0070C0"/>
                <w:sz w:val="18"/>
                <w:szCs w:val="18"/>
              </w:rPr>
              <w:t>&amp; c</w:t>
            </w:r>
            <w:r w:rsidRPr="00B82D6B">
              <w:rPr>
                <w:rFonts w:ascii="Tahoma" w:hAnsi="Tahoma" w:cs="Tahoma"/>
                <w:bCs/>
                <w:color w:val="0070C0"/>
                <w:sz w:val="18"/>
                <w:szCs w:val="18"/>
              </w:rPr>
              <w:t>ollege</w:t>
            </w:r>
            <w:r w:rsidR="00DB687C" w:rsidRPr="00B82D6B">
              <w:rPr>
                <w:rFonts w:ascii="Tahoma" w:hAnsi="Tahoma" w:cs="Tahoma"/>
                <w:bCs/>
                <w:color w:val="0070C0"/>
                <w:sz w:val="18"/>
                <w:szCs w:val="18"/>
              </w:rPr>
              <w:t xml:space="preserve"> </w:t>
            </w:r>
            <w:r w:rsidR="00307A7D" w:rsidRPr="00B82D6B">
              <w:rPr>
                <w:rFonts w:ascii="Tahoma" w:hAnsi="Tahoma" w:cs="Tahoma"/>
                <w:bCs/>
                <w:color w:val="0070C0"/>
                <w:sz w:val="18"/>
                <w:szCs w:val="18"/>
              </w:rPr>
              <w:t>s</w:t>
            </w:r>
            <w:r w:rsidR="00DB687C" w:rsidRPr="00B82D6B">
              <w:rPr>
                <w:rFonts w:ascii="Tahoma" w:hAnsi="Tahoma" w:cs="Tahoma"/>
                <w:bCs/>
                <w:color w:val="0070C0"/>
                <w:sz w:val="18"/>
                <w:szCs w:val="18"/>
              </w:rPr>
              <w:t>tudents</w:t>
            </w:r>
            <w:r w:rsidR="00C7157C" w:rsidRPr="00B82D6B">
              <w:rPr>
                <w:rFonts w:ascii="Tahoma" w:hAnsi="Tahoma" w:cs="Tahoma"/>
                <w:bCs/>
                <w:color w:val="0070C0"/>
                <w:sz w:val="18"/>
                <w:szCs w:val="18"/>
              </w:rPr>
              <w:t>)</w:t>
            </w:r>
          </w:p>
          <w:p w14:paraId="5AB387AD" w14:textId="43B8515F" w:rsidR="00C7157C" w:rsidRPr="004F74A9" w:rsidRDefault="009873F1" w:rsidP="00FF3E0E">
            <w:pPr>
              <w:rPr>
                <w:rFonts w:ascii="Tahoma" w:hAnsi="Tahoma" w:cs="Tahoma"/>
                <w:bCs/>
                <w:sz w:val="20"/>
                <w:szCs w:val="20"/>
              </w:rPr>
            </w:pPr>
            <w:r w:rsidRPr="004F74A9">
              <w:rPr>
                <w:rFonts w:ascii="Tahoma" w:hAnsi="Tahoma" w:cs="Tahoma"/>
                <w:b/>
                <w:sz w:val="20"/>
                <w:szCs w:val="20"/>
              </w:rPr>
              <w:t>Did You Know?</w:t>
            </w:r>
            <w:r w:rsidRPr="004F74A9">
              <w:rPr>
                <w:rFonts w:ascii="Tahoma" w:hAnsi="Tahoma" w:cs="Tahoma"/>
                <w:bCs/>
                <w:sz w:val="20"/>
                <w:szCs w:val="20"/>
              </w:rPr>
              <w:t xml:space="preserve"> </w:t>
            </w:r>
            <w:r w:rsidRPr="004F74A9">
              <w:rPr>
                <w:rFonts w:ascii="Tahoma" w:hAnsi="Tahoma" w:cs="Tahoma"/>
                <w:bCs/>
                <w:sz w:val="20"/>
                <w:szCs w:val="20"/>
                <w:highlight w:val="yellow"/>
              </w:rPr>
              <w:t>[Library Name]</w:t>
            </w:r>
            <w:r w:rsidRPr="004F74A9">
              <w:rPr>
                <w:rFonts w:ascii="Tahoma" w:hAnsi="Tahoma" w:cs="Tahoma"/>
                <w:bCs/>
                <w:sz w:val="20"/>
                <w:szCs w:val="20"/>
              </w:rPr>
              <w:t xml:space="preserve"> partners</w:t>
            </w:r>
            <w:r w:rsidR="00C7157C" w:rsidRPr="004F74A9">
              <w:rPr>
                <w:rFonts w:ascii="Tahoma" w:hAnsi="Tahoma" w:cs="Tahoma"/>
                <w:bCs/>
                <w:sz w:val="20"/>
                <w:szCs w:val="20"/>
              </w:rPr>
              <w:t xml:space="preserve"> with Tutor.com to provide </w:t>
            </w:r>
            <w:r w:rsidRPr="004F74A9">
              <w:rPr>
                <w:rFonts w:ascii="Tahoma" w:hAnsi="Tahoma" w:cs="Tahoma"/>
                <w:bCs/>
                <w:sz w:val="20"/>
                <w:szCs w:val="20"/>
              </w:rPr>
              <w:t xml:space="preserve">students </w:t>
            </w:r>
            <w:r w:rsidR="00C7157C" w:rsidRPr="004F74A9">
              <w:rPr>
                <w:rFonts w:ascii="Tahoma" w:hAnsi="Tahoma" w:cs="Tahoma"/>
                <w:bCs/>
                <w:sz w:val="20"/>
                <w:szCs w:val="20"/>
              </w:rPr>
              <w:t xml:space="preserve">with free online tutoring </w:t>
            </w:r>
            <w:r w:rsidRPr="004F74A9">
              <w:rPr>
                <w:rFonts w:ascii="Tahoma" w:hAnsi="Tahoma" w:cs="Tahoma"/>
                <w:bCs/>
                <w:sz w:val="20"/>
                <w:szCs w:val="20"/>
              </w:rPr>
              <w:t xml:space="preserve">and test prep resources </w:t>
            </w:r>
            <w:r w:rsidR="00C7157C" w:rsidRPr="004F74A9">
              <w:rPr>
                <w:rFonts w:ascii="Tahoma" w:hAnsi="Tahoma" w:cs="Tahoma"/>
                <w:bCs/>
                <w:sz w:val="20"/>
                <w:szCs w:val="20"/>
              </w:rPr>
              <w:t xml:space="preserve">to </w:t>
            </w:r>
            <w:r w:rsidRPr="004F74A9">
              <w:rPr>
                <w:rFonts w:ascii="Tahoma" w:hAnsi="Tahoma" w:cs="Tahoma"/>
                <w:bCs/>
                <w:sz w:val="20"/>
                <w:szCs w:val="20"/>
              </w:rPr>
              <w:t>help you</w:t>
            </w:r>
            <w:r w:rsidR="00C7157C" w:rsidRPr="004F74A9">
              <w:rPr>
                <w:rFonts w:ascii="Tahoma" w:hAnsi="Tahoma" w:cs="Tahoma"/>
                <w:bCs/>
                <w:sz w:val="20"/>
                <w:szCs w:val="20"/>
              </w:rPr>
              <w:t xml:space="preserve"> </w:t>
            </w:r>
            <w:r w:rsidRPr="004F74A9">
              <w:rPr>
                <w:rFonts w:ascii="Tahoma" w:hAnsi="Tahoma" w:cs="Tahoma"/>
                <w:bCs/>
                <w:sz w:val="20"/>
                <w:szCs w:val="20"/>
              </w:rPr>
              <w:t xml:space="preserve">throughout the </w:t>
            </w:r>
            <w:r w:rsidR="00C7157C" w:rsidRPr="004F74A9">
              <w:rPr>
                <w:rFonts w:ascii="Tahoma" w:hAnsi="Tahoma" w:cs="Tahoma"/>
                <w:bCs/>
                <w:sz w:val="20"/>
                <w:szCs w:val="20"/>
              </w:rPr>
              <w:t>year</w:t>
            </w:r>
            <w:r w:rsidRPr="004F74A9">
              <w:rPr>
                <w:rFonts w:ascii="Tahoma" w:hAnsi="Tahoma" w:cs="Tahoma"/>
                <w:bCs/>
                <w:sz w:val="20"/>
                <w:szCs w:val="20"/>
              </w:rPr>
              <w:t>!</w:t>
            </w:r>
          </w:p>
          <w:p w14:paraId="5E7FB428" w14:textId="642F3E51" w:rsidR="00C7157C" w:rsidRPr="004F74A9" w:rsidRDefault="00C7157C" w:rsidP="00FF3E0E">
            <w:pPr>
              <w:rPr>
                <w:rFonts w:ascii="Tahoma" w:hAnsi="Tahoma" w:cs="Tahoma"/>
                <w:bCs/>
                <w:sz w:val="20"/>
                <w:szCs w:val="20"/>
              </w:rPr>
            </w:pPr>
          </w:p>
          <w:p w14:paraId="7B3ED03E" w14:textId="450545AD" w:rsidR="00C8493A" w:rsidRPr="004F74A9" w:rsidRDefault="003712E1" w:rsidP="00DB1067">
            <w:pPr>
              <w:rPr>
                <w:rFonts w:ascii="Tahoma" w:hAnsi="Tahoma" w:cs="Tahoma"/>
                <w:bCs/>
                <w:sz w:val="20"/>
                <w:szCs w:val="20"/>
              </w:rPr>
            </w:pPr>
            <w:r w:rsidRPr="003712E1">
              <w:rPr>
                <w:rFonts w:ascii="Tahoma" w:hAnsi="Tahoma" w:cs="Tahoma"/>
                <w:bCs/>
                <w:sz w:val="20"/>
                <w:szCs w:val="20"/>
              </w:rPr>
              <w:t xml:space="preserve">Connect with an expert subject tutor to get the specialized help </w:t>
            </w:r>
            <w:r w:rsidR="00B549FD">
              <w:rPr>
                <w:rFonts w:ascii="Tahoma" w:hAnsi="Tahoma" w:cs="Tahoma"/>
                <w:bCs/>
                <w:sz w:val="20"/>
                <w:szCs w:val="20"/>
              </w:rPr>
              <w:t>you need</w:t>
            </w:r>
            <w:r w:rsidRPr="003712E1">
              <w:rPr>
                <w:rFonts w:ascii="Tahoma" w:hAnsi="Tahoma" w:cs="Tahoma"/>
                <w:bCs/>
                <w:sz w:val="20"/>
                <w:szCs w:val="20"/>
              </w:rPr>
              <w:t xml:space="preserve">. To get started, go to </w:t>
            </w:r>
            <w:r w:rsidRPr="004F74A9">
              <w:rPr>
                <w:rFonts w:ascii="Tahoma" w:hAnsi="Tahoma" w:cs="Tahoma"/>
                <w:sz w:val="20"/>
                <w:szCs w:val="18"/>
                <w:highlight w:val="yellow"/>
              </w:rPr>
              <w:t>[insert your Tutor.com program access instructions here</w:t>
            </w:r>
            <w:r w:rsidRPr="004F74A9">
              <w:rPr>
                <w:rFonts w:ascii="Tahoma" w:hAnsi="Tahoma" w:cs="Tahoma"/>
                <w:sz w:val="20"/>
                <w:szCs w:val="18"/>
              </w:rPr>
              <w:t>].</w:t>
            </w:r>
          </w:p>
        </w:tc>
        <w:tc>
          <w:tcPr>
            <w:tcW w:w="3595" w:type="dxa"/>
            <w:vAlign w:val="center"/>
          </w:tcPr>
          <w:p w14:paraId="4BD255DB" w14:textId="3A63F14A" w:rsidR="00502F7A" w:rsidRPr="004F74A9" w:rsidRDefault="00787EDD" w:rsidP="00502F7A">
            <w:pPr>
              <w:pStyle w:val="NoSpacing"/>
              <w:jc w:val="center"/>
              <w:rPr>
                <w:rFonts w:ascii="Tahoma" w:hAnsi="Tahoma" w:cs="Tahoma"/>
                <w:b/>
                <w:bCs/>
                <w:sz w:val="20"/>
                <w:szCs w:val="20"/>
              </w:rPr>
            </w:pPr>
            <w:r>
              <w:rPr>
                <w:noProof/>
                <w:sz w:val="16"/>
                <w:szCs w:val="16"/>
              </w:rPr>
              <w:drawing>
                <wp:inline distT="0" distB="0" distL="0" distR="0" wp14:anchorId="272C8478" wp14:editId="1CD824BF">
                  <wp:extent cx="2136775" cy="2136775"/>
                  <wp:effectExtent l="0" t="0" r="0" b="0"/>
                  <wp:docPr id="2" name="Picture 2" descr="A picture containing text,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fema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inline>
              </w:drawing>
            </w:r>
          </w:p>
          <w:p w14:paraId="33C7E777" w14:textId="1BCE1397" w:rsidR="00502F7A" w:rsidRPr="004F74A9" w:rsidRDefault="00502F7A" w:rsidP="00502F7A">
            <w:pPr>
              <w:pStyle w:val="NoSpacing"/>
              <w:jc w:val="center"/>
              <w:rPr>
                <w:rFonts w:ascii="Tahoma" w:hAnsi="Tahoma" w:cs="Tahoma"/>
                <w:b/>
                <w:bCs/>
                <w:sz w:val="20"/>
                <w:szCs w:val="20"/>
              </w:rPr>
            </w:pPr>
            <w:r w:rsidRPr="004F74A9">
              <w:rPr>
                <w:rFonts w:ascii="Tahoma" w:hAnsi="Tahoma" w:cs="Tahoma"/>
                <w:b/>
                <w:bCs/>
                <w:noProof/>
                <w:sz w:val="20"/>
                <w:szCs w:val="20"/>
              </w:rPr>
              <w:drawing>
                <wp:inline distT="0" distB="0" distL="0" distR="0" wp14:anchorId="40BA48AE" wp14:editId="6E8CAF5E">
                  <wp:extent cx="2136775" cy="2136775"/>
                  <wp:effectExtent l="0" t="0" r="0" b="0"/>
                  <wp:docPr id="30" name="Picture 30" descr="A picture containing text, person, sig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 sign, yell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inline>
              </w:drawing>
            </w:r>
          </w:p>
        </w:tc>
      </w:tr>
      <w:tr w:rsidR="00F22EE3" w:rsidRPr="004F74A9" w14:paraId="11787FF2" w14:textId="77777777" w:rsidTr="00FF3E0E">
        <w:trPr>
          <w:trHeight w:val="576"/>
        </w:trPr>
        <w:tc>
          <w:tcPr>
            <w:tcW w:w="1154" w:type="dxa"/>
            <w:vAlign w:val="center"/>
          </w:tcPr>
          <w:p w14:paraId="561B1F0D" w14:textId="338A40C1" w:rsidR="00F22EE3" w:rsidRPr="004F74A9" w:rsidRDefault="00834225" w:rsidP="00FF3E0E">
            <w:pPr>
              <w:pStyle w:val="NoSpacing"/>
              <w:jc w:val="center"/>
              <w:rPr>
                <w:rFonts w:ascii="Tahoma" w:hAnsi="Tahoma" w:cs="Tahoma"/>
                <w:b/>
                <w:bCs/>
                <w:color w:val="000000" w:themeColor="text1"/>
                <w:sz w:val="20"/>
                <w:szCs w:val="20"/>
              </w:rPr>
            </w:pPr>
            <w:r w:rsidRPr="004F74A9">
              <w:rPr>
                <w:rFonts w:ascii="Tahoma" w:hAnsi="Tahoma" w:cs="Tahoma"/>
                <w:b/>
                <w:bCs/>
                <w:color w:val="000000" w:themeColor="text1"/>
                <w:sz w:val="20"/>
                <w:szCs w:val="20"/>
              </w:rPr>
              <w:t>Late Aug/</w:t>
            </w:r>
            <w:r w:rsidRPr="004F74A9">
              <w:rPr>
                <w:rFonts w:ascii="Tahoma" w:hAnsi="Tahoma" w:cs="Tahoma"/>
                <w:b/>
                <w:bCs/>
                <w:color w:val="000000" w:themeColor="text1"/>
                <w:sz w:val="20"/>
                <w:szCs w:val="20"/>
              </w:rPr>
              <w:br/>
              <w:t>Early Sep</w:t>
            </w:r>
          </w:p>
        </w:tc>
        <w:tc>
          <w:tcPr>
            <w:tcW w:w="6406" w:type="dxa"/>
            <w:vAlign w:val="center"/>
          </w:tcPr>
          <w:p w14:paraId="607B3968" w14:textId="478E1FCA" w:rsidR="00212B19" w:rsidRPr="004F74A9" w:rsidRDefault="00D26467" w:rsidP="00212B19">
            <w:pPr>
              <w:rPr>
                <w:rFonts w:ascii="Tahoma" w:hAnsi="Tahoma" w:cs="Tahoma"/>
                <w:b/>
                <w:color w:val="0070C0"/>
                <w:sz w:val="20"/>
                <w:szCs w:val="20"/>
              </w:rPr>
            </w:pPr>
            <w:r>
              <w:rPr>
                <w:rFonts w:ascii="Tahoma" w:hAnsi="Tahoma" w:cs="Tahoma"/>
                <w:b/>
                <w:color w:val="0070C0"/>
                <w:sz w:val="24"/>
                <w:szCs w:val="24"/>
              </w:rPr>
              <w:t>Free Job Search Help</w:t>
            </w:r>
            <w:r w:rsidR="00212B19" w:rsidRPr="004F74A9">
              <w:rPr>
                <w:rFonts w:ascii="Tahoma" w:hAnsi="Tahoma" w:cs="Tahoma"/>
                <w:b/>
                <w:color w:val="0070C0"/>
                <w:sz w:val="24"/>
                <w:szCs w:val="24"/>
              </w:rPr>
              <w:t xml:space="preserve"> </w:t>
            </w:r>
            <w:r w:rsidR="00212B19" w:rsidRPr="00B82D6B">
              <w:rPr>
                <w:rFonts w:ascii="Tahoma" w:hAnsi="Tahoma" w:cs="Tahoma"/>
                <w:bCs/>
                <w:color w:val="0070C0"/>
                <w:sz w:val="18"/>
                <w:szCs w:val="18"/>
              </w:rPr>
              <w:t>(Jobseekers)</w:t>
            </w:r>
          </w:p>
          <w:p w14:paraId="72563A7F" w14:textId="7339DF3A" w:rsidR="003420ED" w:rsidRPr="003420ED" w:rsidRDefault="00212B19" w:rsidP="003420ED">
            <w:pPr>
              <w:rPr>
                <w:rFonts w:ascii="Tahoma" w:hAnsi="Tahoma" w:cs="Tahoma"/>
                <w:bCs/>
                <w:sz w:val="20"/>
                <w:szCs w:val="20"/>
              </w:rPr>
            </w:pPr>
            <w:r w:rsidRPr="003420ED">
              <w:rPr>
                <w:rFonts w:ascii="Tahoma" w:hAnsi="Tahoma" w:cs="Tahoma"/>
                <w:b/>
                <w:sz w:val="20"/>
                <w:szCs w:val="20"/>
              </w:rPr>
              <w:t>Did You Know?</w:t>
            </w:r>
            <w:r w:rsidRPr="003420ED">
              <w:rPr>
                <w:rFonts w:ascii="Tahoma" w:hAnsi="Tahoma" w:cs="Tahoma"/>
                <w:bCs/>
                <w:sz w:val="20"/>
                <w:szCs w:val="20"/>
              </w:rPr>
              <w:t xml:space="preserve"> </w:t>
            </w:r>
            <w:r w:rsidRPr="003420ED">
              <w:rPr>
                <w:rFonts w:ascii="Tahoma" w:hAnsi="Tahoma" w:cs="Tahoma"/>
                <w:bCs/>
                <w:sz w:val="20"/>
                <w:szCs w:val="20"/>
                <w:highlight w:val="yellow"/>
              </w:rPr>
              <w:t>[Library Name]</w:t>
            </w:r>
            <w:r w:rsidR="003420ED" w:rsidRPr="003420ED">
              <w:rPr>
                <w:rFonts w:ascii="Tahoma" w:hAnsi="Tahoma" w:cs="Tahoma"/>
                <w:bCs/>
                <w:sz w:val="20"/>
                <w:szCs w:val="20"/>
              </w:rPr>
              <w:t xml:space="preserve">’s </w:t>
            </w:r>
            <w:r w:rsidRPr="003420ED">
              <w:rPr>
                <w:rFonts w:ascii="Tahoma" w:hAnsi="Tahoma" w:cs="Tahoma"/>
                <w:bCs/>
                <w:sz w:val="20"/>
                <w:szCs w:val="20"/>
              </w:rPr>
              <w:t xml:space="preserve">Tutor.com </w:t>
            </w:r>
            <w:r w:rsidR="003420ED" w:rsidRPr="003420ED">
              <w:rPr>
                <w:rFonts w:ascii="Tahoma" w:hAnsi="Tahoma" w:cs="Tahoma"/>
                <w:bCs/>
                <w:sz w:val="20"/>
                <w:szCs w:val="20"/>
              </w:rPr>
              <w:t xml:space="preserve">program provides free career resources to all patrons. Get the </w:t>
            </w:r>
            <w:r w:rsidR="0052389F">
              <w:rPr>
                <w:rFonts w:ascii="Tahoma" w:hAnsi="Tahoma" w:cs="Tahoma"/>
                <w:bCs/>
                <w:sz w:val="20"/>
                <w:szCs w:val="20"/>
              </w:rPr>
              <w:t xml:space="preserve">guidance </w:t>
            </w:r>
            <w:r w:rsidR="003420ED" w:rsidRPr="003420ED">
              <w:rPr>
                <w:rFonts w:ascii="Tahoma" w:hAnsi="Tahoma" w:cs="Tahoma"/>
                <w:bCs/>
                <w:sz w:val="20"/>
                <w:szCs w:val="20"/>
              </w:rPr>
              <w:t xml:space="preserve">you need to land </w:t>
            </w:r>
            <w:r w:rsidR="009F5BBA">
              <w:rPr>
                <w:rFonts w:ascii="Tahoma" w:hAnsi="Tahoma" w:cs="Tahoma"/>
                <w:bCs/>
                <w:sz w:val="20"/>
                <w:szCs w:val="20"/>
              </w:rPr>
              <w:t>a</w:t>
            </w:r>
            <w:r w:rsidR="003420ED" w:rsidRPr="003420ED">
              <w:rPr>
                <w:rFonts w:ascii="Tahoma" w:hAnsi="Tahoma" w:cs="Tahoma"/>
                <w:bCs/>
                <w:sz w:val="20"/>
                <w:szCs w:val="20"/>
              </w:rPr>
              <w:t xml:space="preserve"> job</w:t>
            </w:r>
            <w:r w:rsidR="00555549">
              <w:rPr>
                <w:rFonts w:ascii="Tahoma" w:hAnsi="Tahoma" w:cs="Tahoma"/>
                <w:bCs/>
                <w:sz w:val="20"/>
                <w:szCs w:val="20"/>
              </w:rPr>
              <w:t>—</w:t>
            </w:r>
            <w:r w:rsidR="003420ED" w:rsidRPr="003420ED">
              <w:rPr>
                <w:rFonts w:ascii="Tahoma" w:hAnsi="Tahoma" w:cs="Tahoma"/>
                <w:bCs/>
                <w:sz w:val="20"/>
                <w:szCs w:val="20"/>
              </w:rPr>
              <w:t>including resume review, interview prep, and help with online job applications!</w:t>
            </w:r>
          </w:p>
          <w:p w14:paraId="2FE12438" w14:textId="6B374332" w:rsidR="003420ED" w:rsidRDefault="003420ED" w:rsidP="003420ED">
            <w:pPr>
              <w:rPr>
                <w:rFonts w:ascii="Tahoma" w:hAnsi="Tahoma" w:cs="Tahoma"/>
                <w:bCs/>
                <w:color w:val="C00000"/>
                <w:sz w:val="20"/>
                <w:szCs w:val="20"/>
              </w:rPr>
            </w:pPr>
          </w:p>
          <w:p w14:paraId="3BAC1A19" w14:textId="3E478B1C" w:rsidR="00212B19" w:rsidRDefault="003420ED" w:rsidP="00A91AB3">
            <w:pPr>
              <w:rPr>
                <w:rFonts w:ascii="Tahoma" w:hAnsi="Tahoma" w:cs="Tahoma"/>
                <w:sz w:val="20"/>
                <w:szCs w:val="18"/>
              </w:rPr>
            </w:pPr>
            <w:r>
              <w:rPr>
                <w:rFonts w:ascii="Tahoma" w:hAnsi="Tahoma" w:cs="Tahoma"/>
                <w:bCs/>
                <w:sz w:val="20"/>
                <w:szCs w:val="20"/>
              </w:rPr>
              <w:t xml:space="preserve">To get started, go to </w:t>
            </w:r>
            <w:r>
              <w:rPr>
                <w:rFonts w:ascii="Tahoma" w:hAnsi="Tahoma" w:cs="Tahoma"/>
                <w:sz w:val="20"/>
                <w:szCs w:val="18"/>
                <w:highlight w:val="yellow"/>
              </w:rPr>
              <w:t xml:space="preserve">[insert </w:t>
            </w:r>
            <w:r w:rsidR="00FA3879">
              <w:rPr>
                <w:rFonts w:ascii="Tahoma" w:hAnsi="Tahoma" w:cs="Tahoma"/>
                <w:sz w:val="20"/>
                <w:szCs w:val="18"/>
                <w:highlight w:val="yellow"/>
              </w:rPr>
              <w:t xml:space="preserve">your Tutor.com program </w:t>
            </w:r>
            <w:r>
              <w:rPr>
                <w:rFonts w:ascii="Tahoma" w:hAnsi="Tahoma" w:cs="Tahoma"/>
                <w:sz w:val="20"/>
                <w:szCs w:val="18"/>
                <w:highlight w:val="yellow"/>
              </w:rPr>
              <w:t>access instructions here]</w:t>
            </w:r>
            <w:r>
              <w:rPr>
                <w:rFonts w:ascii="Tahoma" w:hAnsi="Tahoma" w:cs="Tahoma"/>
                <w:sz w:val="20"/>
                <w:szCs w:val="18"/>
              </w:rPr>
              <w:t>.</w:t>
            </w:r>
          </w:p>
          <w:p w14:paraId="346D84AD" w14:textId="77777777" w:rsidR="00761231" w:rsidRDefault="00761231" w:rsidP="00A91AB3">
            <w:pPr>
              <w:rPr>
                <w:rFonts w:ascii="Tahoma" w:hAnsi="Tahoma" w:cs="Tahoma"/>
                <w:sz w:val="20"/>
                <w:szCs w:val="18"/>
              </w:rPr>
            </w:pPr>
          </w:p>
          <w:p w14:paraId="69831DF2" w14:textId="2226F24B" w:rsidR="00761231" w:rsidRPr="004F74A9" w:rsidRDefault="00761231" w:rsidP="00A91AB3">
            <w:pPr>
              <w:rPr>
                <w:rFonts w:ascii="Tahoma" w:hAnsi="Tahoma" w:cs="Tahoma"/>
                <w:b/>
                <w:color w:val="0070C0"/>
                <w:sz w:val="24"/>
                <w:szCs w:val="24"/>
              </w:rPr>
            </w:pPr>
            <w:r w:rsidRPr="00761231">
              <w:rPr>
                <w:rFonts w:ascii="Tahoma" w:hAnsi="Tahoma" w:cs="Tahoma"/>
                <w:b/>
                <w:bCs/>
                <w:sz w:val="20"/>
                <w:szCs w:val="18"/>
              </w:rPr>
              <w:t>TIP:</w:t>
            </w:r>
            <w:r>
              <w:rPr>
                <w:rFonts w:ascii="Tahoma" w:hAnsi="Tahoma" w:cs="Tahoma"/>
                <w:sz w:val="20"/>
                <w:szCs w:val="18"/>
              </w:rPr>
              <w:t xml:space="preserve"> Check </w:t>
            </w:r>
            <w:r w:rsidRPr="00761231">
              <w:rPr>
                <w:rFonts w:ascii="Tahoma" w:hAnsi="Tahoma" w:cs="Tahoma"/>
                <w:sz w:val="20"/>
                <w:szCs w:val="18"/>
              </w:rPr>
              <w:t xml:space="preserve">out </w:t>
            </w:r>
            <w:hyperlink r:id="rId13" w:history="1">
              <w:proofErr w:type="spellStart"/>
              <w:r w:rsidRPr="00761231">
                <w:rPr>
                  <w:rStyle w:val="Hyperlink"/>
                  <w:rFonts w:ascii="Tahoma" w:hAnsi="Tahoma" w:cs="Tahoma"/>
                  <w:sz w:val="20"/>
                  <w:szCs w:val="18"/>
                </w:rPr>
                <w:t>Tutor.com’s</w:t>
              </w:r>
              <w:proofErr w:type="spellEnd"/>
              <w:r w:rsidRPr="00761231">
                <w:rPr>
                  <w:rStyle w:val="Hyperlink"/>
                  <w:rFonts w:ascii="Tahoma" w:hAnsi="Tahoma" w:cs="Tahoma"/>
                  <w:sz w:val="20"/>
                  <w:szCs w:val="18"/>
                </w:rPr>
                <w:t xml:space="preserve"> Professional Job Search Webinar Series</w:t>
              </w:r>
            </w:hyperlink>
            <w:r w:rsidRPr="00761231">
              <w:rPr>
                <w:rFonts w:ascii="Tahoma" w:hAnsi="Tahoma" w:cs="Tahoma"/>
                <w:sz w:val="20"/>
                <w:szCs w:val="18"/>
              </w:rPr>
              <w:t xml:space="preserve"> </w:t>
            </w:r>
            <w:r>
              <w:rPr>
                <w:rFonts w:ascii="Tahoma" w:hAnsi="Tahoma" w:cs="Tahoma"/>
                <w:sz w:val="20"/>
                <w:szCs w:val="18"/>
              </w:rPr>
              <w:t xml:space="preserve">on YouTube for tools and tips to </w:t>
            </w:r>
            <w:r w:rsidR="00BB6FD2">
              <w:rPr>
                <w:rFonts w:ascii="Tahoma" w:hAnsi="Tahoma" w:cs="Tahoma"/>
                <w:sz w:val="20"/>
                <w:szCs w:val="18"/>
              </w:rPr>
              <w:t xml:space="preserve">help you </w:t>
            </w:r>
            <w:r>
              <w:rPr>
                <w:rFonts w:ascii="Tahoma" w:hAnsi="Tahoma" w:cs="Tahoma"/>
                <w:sz w:val="20"/>
                <w:szCs w:val="18"/>
              </w:rPr>
              <w:t>succeed in the job market.</w:t>
            </w:r>
          </w:p>
        </w:tc>
        <w:tc>
          <w:tcPr>
            <w:tcW w:w="3595" w:type="dxa"/>
            <w:vAlign w:val="center"/>
          </w:tcPr>
          <w:p w14:paraId="6620C027" w14:textId="58DF7EE1" w:rsidR="00F22EE3" w:rsidRDefault="00F50416" w:rsidP="00502F7A">
            <w:pPr>
              <w:pStyle w:val="NoSpacing"/>
              <w:jc w:val="center"/>
              <w:rPr>
                <w:noProof/>
                <w:sz w:val="16"/>
                <w:szCs w:val="16"/>
              </w:rPr>
            </w:pPr>
            <w:r>
              <w:rPr>
                <w:noProof/>
                <w:sz w:val="16"/>
                <w:szCs w:val="16"/>
              </w:rPr>
              <w:drawing>
                <wp:inline distT="0" distB="0" distL="0" distR="0" wp14:anchorId="11135E19" wp14:editId="05E4D323">
                  <wp:extent cx="2136775" cy="2136775"/>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inline>
              </w:drawing>
            </w:r>
          </w:p>
        </w:tc>
      </w:tr>
      <w:tr w:rsidR="00164BC9" w:rsidRPr="004F74A9" w14:paraId="09797718" w14:textId="77777777" w:rsidTr="00FF3E0E">
        <w:trPr>
          <w:trHeight w:val="488"/>
        </w:trPr>
        <w:tc>
          <w:tcPr>
            <w:tcW w:w="1154" w:type="dxa"/>
            <w:vAlign w:val="center"/>
          </w:tcPr>
          <w:p w14:paraId="151429A7" w14:textId="4CE7B1E9" w:rsidR="00164BC9" w:rsidRPr="004F74A9" w:rsidRDefault="00502F7A" w:rsidP="00FF3E0E">
            <w:pPr>
              <w:pStyle w:val="NoSpacing"/>
              <w:jc w:val="center"/>
              <w:rPr>
                <w:rFonts w:ascii="Tahoma" w:hAnsi="Tahoma" w:cs="Tahoma"/>
                <w:b/>
                <w:bCs/>
                <w:sz w:val="20"/>
                <w:szCs w:val="20"/>
              </w:rPr>
            </w:pPr>
            <w:r w:rsidRPr="004F74A9">
              <w:rPr>
                <w:rFonts w:ascii="Tahoma" w:hAnsi="Tahoma" w:cs="Tahoma"/>
                <w:b/>
                <w:bCs/>
                <w:sz w:val="20"/>
                <w:szCs w:val="20"/>
              </w:rPr>
              <w:lastRenderedPageBreak/>
              <w:t>Mid-</w:t>
            </w:r>
            <w:r w:rsidR="00164BC9" w:rsidRPr="004F74A9">
              <w:rPr>
                <w:rFonts w:ascii="Tahoma" w:hAnsi="Tahoma" w:cs="Tahoma"/>
                <w:b/>
                <w:bCs/>
                <w:sz w:val="20"/>
                <w:szCs w:val="20"/>
              </w:rPr>
              <w:t>Sep</w:t>
            </w:r>
          </w:p>
        </w:tc>
        <w:tc>
          <w:tcPr>
            <w:tcW w:w="6406" w:type="dxa"/>
            <w:vAlign w:val="center"/>
          </w:tcPr>
          <w:p w14:paraId="64D69343" w14:textId="6F8DCCC6" w:rsidR="00164BC9" w:rsidRPr="004F74A9" w:rsidRDefault="00164BC9" w:rsidP="00FF3E0E">
            <w:pPr>
              <w:rPr>
                <w:rFonts w:ascii="Tahoma" w:hAnsi="Tahoma" w:cs="Tahoma"/>
                <w:bCs/>
                <w:color w:val="0070C0"/>
                <w:sz w:val="24"/>
                <w:szCs w:val="24"/>
              </w:rPr>
            </w:pPr>
            <w:r w:rsidRPr="004F74A9">
              <w:rPr>
                <w:rFonts w:ascii="Tahoma" w:hAnsi="Tahoma" w:cs="Tahoma"/>
                <w:b/>
                <w:color w:val="0070C0"/>
                <w:sz w:val="24"/>
                <w:szCs w:val="24"/>
              </w:rPr>
              <w:t>SAT</w:t>
            </w:r>
            <w:r w:rsidR="002F79E3" w:rsidRPr="004F74A9">
              <w:rPr>
                <w:rFonts w:ascii="Tahoma" w:hAnsi="Tahoma" w:cs="Tahoma"/>
                <w:b/>
                <w:color w:val="0070C0"/>
                <w:sz w:val="24"/>
                <w:szCs w:val="24"/>
                <w:vertAlign w:val="superscript"/>
              </w:rPr>
              <w:t>®</w:t>
            </w:r>
            <w:r w:rsidRPr="004F74A9">
              <w:rPr>
                <w:rFonts w:ascii="Tahoma" w:hAnsi="Tahoma" w:cs="Tahoma"/>
                <w:b/>
                <w:color w:val="0070C0"/>
                <w:sz w:val="24"/>
                <w:szCs w:val="24"/>
              </w:rPr>
              <w:t>/ACT</w:t>
            </w:r>
            <w:r w:rsidR="002F79E3" w:rsidRPr="004F74A9">
              <w:rPr>
                <w:rFonts w:ascii="Tahoma" w:hAnsi="Tahoma" w:cs="Tahoma"/>
                <w:b/>
                <w:color w:val="0070C0"/>
                <w:sz w:val="24"/>
                <w:szCs w:val="24"/>
                <w:vertAlign w:val="superscript"/>
              </w:rPr>
              <w:t>®</w:t>
            </w:r>
            <w:r w:rsidRPr="004F74A9">
              <w:rPr>
                <w:rFonts w:ascii="Tahoma" w:hAnsi="Tahoma" w:cs="Tahoma"/>
                <w:b/>
                <w:color w:val="0070C0"/>
                <w:sz w:val="24"/>
                <w:szCs w:val="24"/>
              </w:rPr>
              <w:t xml:space="preserve"> Essentials</w:t>
            </w:r>
            <w:r w:rsidR="002F79E3" w:rsidRPr="004F74A9">
              <w:rPr>
                <w:rFonts w:ascii="Tahoma" w:hAnsi="Tahoma" w:cs="Tahoma"/>
                <w:b/>
                <w:color w:val="0070C0"/>
                <w:sz w:val="24"/>
                <w:szCs w:val="24"/>
              </w:rPr>
              <w:t xml:space="preserve">: </w:t>
            </w:r>
            <w:r w:rsidR="00D43817">
              <w:rPr>
                <w:rFonts w:ascii="Tahoma" w:hAnsi="Tahoma" w:cs="Tahoma"/>
                <w:bCs/>
                <w:color w:val="0070C0"/>
                <w:sz w:val="24"/>
                <w:szCs w:val="24"/>
              </w:rPr>
              <w:t>Prep to Earn</w:t>
            </w:r>
            <w:r w:rsidRPr="004F74A9">
              <w:rPr>
                <w:rFonts w:ascii="Tahoma" w:hAnsi="Tahoma" w:cs="Tahoma"/>
                <w:bCs/>
                <w:color w:val="0070C0"/>
                <w:sz w:val="24"/>
                <w:szCs w:val="24"/>
              </w:rPr>
              <w:t xml:space="preserve"> Your Target Score</w:t>
            </w:r>
          </w:p>
          <w:p w14:paraId="418EB446" w14:textId="20B6DA60" w:rsidR="00C8493A" w:rsidRPr="004F74A9" w:rsidRDefault="00990F08" w:rsidP="00237039">
            <w:pPr>
              <w:rPr>
                <w:rFonts w:ascii="Tahoma" w:hAnsi="Tahoma" w:cs="Tahoma"/>
                <w:bCs/>
                <w:sz w:val="20"/>
                <w:szCs w:val="20"/>
              </w:rPr>
            </w:pPr>
            <w:r>
              <w:rPr>
                <w:rFonts w:ascii="Tahoma" w:hAnsi="Tahoma" w:cs="Tahoma"/>
                <w:sz w:val="20"/>
                <w:szCs w:val="20"/>
              </w:rPr>
              <w:t>Need to prep for the SAT</w:t>
            </w:r>
            <w:r w:rsidRPr="00980D14">
              <w:rPr>
                <w:rFonts w:ascii="Tahoma" w:hAnsi="Tahoma" w:cs="Tahoma"/>
                <w:sz w:val="20"/>
                <w:szCs w:val="20"/>
                <w:vertAlign w:val="superscript"/>
              </w:rPr>
              <w:t>®</w:t>
            </w:r>
            <w:r>
              <w:rPr>
                <w:rFonts w:ascii="Tahoma" w:hAnsi="Tahoma" w:cs="Tahoma"/>
                <w:sz w:val="20"/>
                <w:szCs w:val="20"/>
              </w:rPr>
              <w:t xml:space="preserve"> or ACT</w:t>
            </w:r>
            <w:r w:rsidRPr="00980D14">
              <w:rPr>
                <w:rFonts w:ascii="Tahoma" w:hAnsi="Tahoma" w:cs="Tahoma"/>
                <w:sz w:val="20"/>
                <w:szCs w:val="20"/>
                <w:vertAlign w:val="superscript"/>
              </w:rPr>
              <w:t>®</w:t>
            </w:r>
            <w:r>
              <w:rPr>
                <w:rFonts w:ascii="Tahoma" w:hAnsi="Tahoma" w:cs="Tahoma"/>
                <w:sz w:val="20"/>
                <w:szCs w:val="20"/>
              </w:rPr>
              <w:t>? We can help! Log in to Tutor.com to access practice problems, drills, and video lessons from The Princeton Review</w:t>
            </w:r>
            <w:r w:rsidRPr="00AB772B">
              <w:rPr>
                <w:rFonts w:ascii="Tahoma" w:hAnsi="Tahoma" w:cs="Tahoma"/>
                <w:sz w:val="20"/>
                <w:szCs w:val="20"/>
                <w:vertAlign w:val="superscript"/>
              </w:rPr>
              <w:t>®</w:t>
            </w:r>
            <w:r>
              <w:rPr>
                <w:rFonts w:ascii="Tahoma" w:hAnsi="Tahoma" w:cs="Tahoma"/>
                <w:sz w:val="20"/>
                <w:szCs w:val="20"/>
              </w:rPr>
              <w:t xml:space="preserve">! </w:t>
            </w:r>
            <w:r>
              <w:rPr>
                <w:rFonts w:ascii="Tahoma" w:hAnsi="Tahoma" w:cs="Tahoma"/>
                <w:sz w:val="20"/>
                <w:szCs w:val="18"/>
                <w:highlight w:val="yellow"/>
              </w:rPr>
              <w:t>[Insert access instructions here.]</w:t>
            </w:r>
          </w:p>
        </w:tc>
        <w:tc>
          <w:tcPr>
            <w:tcW w:w="3595" w:type="dxa"/>
            <w:vAlign w:val="center"/>
          </w:tcPr>
          <w:p w14:paraId="1AA6BBA5" w14:textId="761674D4" w:rsidR="00164BC9" w:rsidRPr="004F74A9" w:rsidRDefault="002A27E1" w:rsidP="00FF3E0E">
            <w:pPr>
              <w:pStyle w:val="NoSpacing"/>
              <w:jc w:val="center"/>
              <w:rPr>
                <w:rFonts w:ascii="Tahoma" w:hAnsi="Tahoma" w:cs="Tahoma"/>
                <w:sz w:val="20"/>
                <w:szCs w:val="20"/>
              </w:rPr>
            </w:pPr>
            <w:r>
              <w:rPr>
                <w:rFonts w:ascii="Tahoma" w:hAnsi="Tahoma" w:cs="Tahoma"/>
                <w:noProof/>
                <w:sz w:val="20"/>
                <w:szCs w:val="20"/>
              </w:rPr>
              <w:drawing>
                <wp:inline distT="0" distB="0" distL="0" distR="0" wp14:anchorId="568CDCEE" wp14:editId="36CFCC58">
                  <wp:extent cx="2136775" cy="213677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inline>
              </w:drawing>
            </w:r>
          </w:p>
        </w:tc>
      </w:tr>
      <w:tr w:rsidR="00EE52C7" w:rsidRPr="004F74A9" w14:paraId="56461092" w14:textId="77777777" w:rsidTr="00FF3E0E">
        <w:trPr>
          <w:trHeight w:val="488"/>
        </w:trPr>
        <w:tc>
          <w:tcPr>
            <w:tcW w:w="1154" w:type="dxa"/>
            <w:vAlign w:val="center"/>
          </w:tcPr>
          <w:p w14:paraId="2C4624A3" w14:textId="53D76276" w:rsidR="00EE52C7" w:rsidRPr="004F74A9" w:rsidRDefault="00B42FE3" w:rsidP="00FF3E0E">
            <w:pPr>
              <w:pStyle w:val="NoSpacing"/>
              <w:jc w:val="center"/>
              <w:rPr>
                <w:rFonts w:ascii="Tahoma" w:hAnsi="Tahoma" w:cs="Tahoma"/>
                <w:b/>
                <w:bCs/>
                <w:sz w:val="20"/>
                <w:szCs w:val="20"/>
              </w:rPr>
            </w:pPr>
            <w:r>
              <w:rPr>
                <w:rFonts w:ascii="Tahoma" w:hAnsi="Tahoma" w:cs="Tahoma"/>
                <w:b/>
                <w:bCs/>
                <w:sz w:val="20"/>
                <w:szCs w:val="20"/>
              </w:rPr>
              <w:t>Mid-Sep</w:t>
            </w:r>
          </w:p>
        </w:tc>
        <w:tc>
          <w:tcPr>
            <w:tcW w:w="6406" w:type="dxa"/>
            <w:vAlign w:val="center"/>
          </w:tcPr>
          <w:p w14:paraId="08AE9D9B" w14:textId="77777777" w:rsidR="0032365C" w:rsidRDefault="0032365C" w:rsidP="0032365C">
            <w:pPr>
              <w:rPr>
                <w:rFonts w:ascii="Tahoma" w:hAnsi="Tahoma" w:cs="Tahoma"/>
                <w:b/>
                <w:color w:val="0070C0"/>
                <w:sz w:val="24"/>
                <w:szCs w:val="24"/>
              </w:rPr>
            </w:pPr>
            <w:r>
              <w:rPr>
                <w:rFonts w:ascii="Tahoma" w:hAnsi="Tahoma" w:cs="Tahoma"/>
                <w:b/>
                <w:color w:val="0070C0"/>
                <w:sz w:val="24"/>
                <w:szCs w:val="24"/>
              </w:rPr>
              <w:t>Stay On Track</w:t>
            </w:r>
            <w:r>
              <w:rPr>
                <w:rFonts w:ascii="Tahoma" w:hAnsi="Tahoma" w:cs="Tahoma"/>
                <w:bCs/>
                <w:color w:val="0070C0"/>
                <w:sz w:val="24"/>
                <w:szCs w:val="24"/>
              </w:rPr>
              <w:t xml:space="preserve"> </w:t>
            </w:r>
            <w:r>
              <w:rPr>
                <w:rFonts w:ascii="Tahoma" w:hAnsi="Tahoma" w:cs="Tahoma"/>
                <w:b/>
                <w:color w:val="0070C0"/>
                <w:sz w:val="24"/>
                <w:szCs w:val="24"/>
              </w:rPr>
              <w:t>with AP</w:t>
            </w:r>
            <w:r>
              <w:rPr>
                <w:rFonts w:ascii="Tahoma" w:hAnsi="Tahoma" w:cs="Tahoma"/>
                <w:b/>
                <w:color w:val="0070C0"/>
                <w:sz w:val="24"/>
                <w:szCs w:val="24"/>
                <w:vertAlign w:val="superscript"/>
              </w:rPr>
              <w:t>®</w:t>
            </w:r>
            <w:r>
              <w:rPr>
                <w:rFonts w:ascii="Tahoma" w:hAnsi="Tahoma" w:cs="Tahoma"/>
                <w:b/>
                <w:color w:val="0070C0"/>
                <w:sz w:val="24"/>
                <w:szCs w:val="24"/>
              </w:rPr>
              <w:t xml:space="preserve"> Subject Tutoring</w:t>
            </w:r>
          </w:p>
          <w:p w14:paraId="0BAD316B" w14:textId="4F0E8570" w:rsidR="00EE52C7" w:rsidRDefault="00A973E8" w:rsidP="00DD2BB1">
            <w:pPr>
              <w:rPr>
                <w:rFonts w:ascii="Tahoma" w:hAnsi="Tahoma" w:cs="Tahoma"/>
                <w:bCs/>
                <w:sz w:val="20"/>
                <w:szCs w:val="20"/>
              </w:rPr>
            </w:pPr>
            <w:r>
              <w:rPr>
                <w:rFonts w:ascii="Tahoma" w:hAnsi="Tahoma" w:cs="Tahoma"/>
                <w:bCs/>
                <w:sz w:val="20"/>
                <w:szCs w:val="20"/>
              </w:rPr>
              <w:t xml:space="preserve">Looking for help in your toughest classes? </w:t>
            </w:r>
            <w:r w:rsidR="00EE52C7" w:rsidRPr="00A973E8">
              <w:rPr>
                <w:rFonts w:ascii="Tahoma" w:hAnsi="Tahoma" w:cs="Tahoma"/>
                <w:bCs/>
                <w:sz w:val="20"/>
                <w:szCs w:val="20"/>
                <w:highlight w:val="yellow"/>
              </w:rPr>
              <w:t>[Library Name]</w:t>
            </w:r>
            <w:r>
              <w:rPr>
                <w:rFonts w:ascii="Tahoma" w:hAnsi="Tahoma" w:cs="Tahoma"/>
                <w:bCs/>
                <w:sz w:val="20"/>
                <w:szCs w:val="20"/>
              </w:rPr>
              <w:t>’s Tutor.com program</w:t>
            </w:r>
            <w:r w:rsidR="00EE52C7" w:rsidRPr="00A973E8">
              <w:rPr>
                <w:rFonts w:ascii="Tahoma" w:hAnsi="Tahoma" w:cs="Tahoma"/>
                <w:bCs/>
                <w:sz w:val="20"/>
                <w:szCs w:val="20"/>
              </w:rPr>
              <w:t xml:space="preserve"> provide</w:t>
            </w:r>
            <w:r>
              <w:rPr>
                <w:rFonts w:ascii="Tahoma" w:hAnsi="Tahoma" w:cs="Tahoma"/>
                <w:bCs/>
                <w:sz w:val="20"/>
                <w:szCs w:val="20"/>
              </w:rPr>
              <w:t>s FREE</w:t>
            </w:r>
            <w:r w:rsidR="00EE52C7" w:rsidRPr="00A973E8">
              <w:rPr>
                <w:rFonts w:ascii="Tahoma" w:hAnsi="Tahoma" w:cs="Tahoma"/>
                <w:bCs/>
                <w:sz w:val="20"/>
                <w:szCs w:val="20"/>
              </w:rPr>
              <w:t xml:space="preserve"> </w:t>
            </w:r>
            <w:r>
              <w:rPr>
                <w:rFonts w:ascii="Tahoma" w:hAnsi="Tahoma" w:cs="Tahoma"/>
                <w:bCs/>
                <w:sz w:val="20"/>
                <w:szCs w:val="20"/>
              </w:rPr>
              <w:t xml:space="preserve">expert tutoring in </w:t>
            </w:r>
            <w:r w:rsidR="00DD2BB1">
              <w:rPr>
                <w:rFonts w:ascii="Tahoma" w:hAnsi="Tahoma" w:cs="Tahoma"/>
                <w:bCs/>
                <w:sz w:val="20"/>
                <w:szCs w:val="20"/>
              </w:rPr>
              <w:t xml:space="preserve">many </w:t>
            </w:r>
            <w:r>
              <w:rPr>
                <w:rFonts w:ascii="Tahoma" w:hAnsi="Tahoma" w:cs="Tahoma"/>
                <w:bCs/>
                <w:sz w:val="20"/>
                <w:szCs w:val="20"/>
              </w:rPr>
              <w:t xml:space="preserve">AP subject areas—so you can review concepts and be prepared </w:t>
            </w:r>
            <w:r w:rsidR="00BB6BCD">
              <w:rPr>
                <w:rFonts w:ascii="Tahoma" w:hAnsi="Tahoma" w:cs="Tahoma"/>
                <w:bCs/>
                <w:sz w:val="20"/>
                <w:szCs w:val="20"/>
              </w:rPr>
              <w:t>come exam day.</w:t>
            </w:r>
          </w:p>
          <w:p w14:paraId="4F5BAFD9" w14:textId="77777777" w:rsidR="00DD2BB1" w:rsidRDefault="00DD2BB1" w:rsidP="00DD2BB1">
            <w:pPr>
              <w:rPr>
                <w:rFonts w:ascii="Tahoma" w:hAnsi="Tahoma" w:cs="Tahoma"/>
                <w:bCs/>
                <w:sz w:val="20"/>
                <w:szCs w:val="20"/>
              </w:rPr>
            </w:pPr>
          </w:p>
          <w:p w14:paraId="19F85CA1" w14:textId="7666A434" w:rsidR="00DD2BB1" w:rsidRPr="00DD2BB1" w:rsidRDefault="00DD2BB1" w:rsidP="00DD2BB1">
            <w:pPr>
              <w:rPr>
                <w:rFonts w:ascii="Tahoma" w:hAnsi="Tahoma" w:cs="Tahoma"/>
                <w:sz w:val="20"/>
                <w:szCs w:val="18"/>
              </w:rPr>
            </w:pPr>
            <w:r>
              <w:rPr>
                <w:rFonts w:ascii="Tahoma" w:hAnsi="Tahoma" w:cs="Tahoma"/>
                <w:bCs/>
                <w:sz w:val="20"/>
                <w:szCs w:val="20"/>
              </w:rPr>
              <w:t xml:space="preserve">To get started, </w:t>
            </w:r>
            <w:r w:rsidRPr="004F74A9">
              <w:rPr>
                <w:rFonts w:ascii="Tahoma" w:hAnsi="Tahoma" w:cs="Tahoma"/>
                <w:sz w:val="20"/>
                <w:szCs w:val="18"/>
                <w:highlight w:val="yellow"/>
              </w:rPr>
              <w:t>[</w:t>
            </w:r>
            <w:r>
              <w:rPr>
                <w:rFonts w:ascii="Tahoma" w:hAnsi="Tahoma" w:cs="Tahoma"/>
                <w:sz w:val="20"/>
                <w:szCs w:val="18"/>
                <w:highlight w:val="yellow"/>
              </w:rPr>
              <w:t>i</w:t>
            </w:r>
            <w:r w:rsidRPr="004F74A9">
              <w:rPr>
                <w:rFonts w:ascii="Tahoma" w:hAnsi="Tahoma" w:cs="Tahoma"/>
                <w:sz w:val="20"/>
                <w:szCs w:val="18"/>
                <w:highlight w:val="yellow"/>
              </w:rPr>
              <w:t>nsert your Tutor.com program access instructions here</w:t>
            </w:r>
            <w:r w:rsidRPr="004F74A9">
              <w:rPr>
                <w:rFonts w:ascii="Tahoma" w:hAnsi="Tahoma" w:cs="Tahoma"/>
                <w:sz w:val="20"/>
                <w:szCs w:val="18"/>
              </w:rPr>
              <w:t>].</w:t>
            </w:r>
          </w:p>
        </w:tc>
        <w:tc>
          <w:tcPr>
            <w:tcW w:w="3595" w:type="dxa"/>
            <w:vAlign w:val="center"/>
          </w:tcPr>
          <w:p w14:paraId="6806570A" w14:textId="35BB552E" w:rsidR="00EE52C7" w:rsidRDefault="00FB68D6" w:rsidP="00FF3E0E">
            <w:pPr>
              <w:pStyle w:val="NoSpacing"/>
              <w:jc w:val="center"/>
              <w:rPr>
                <w:rFonts w:ascii="Tahoma" w:hAnsi="Tahoma" w:cs="Tahoma"/>
                <w:noProof/>
                <w:sz w:val="20"/>
                <w:szCs w:val="20"/>
              </w:rPr>
            </w:pPr>
            <w:r>
              <w:rPr>
                <w:rFonts w:ascii="Tahoma" w:hAnsi="Tahoma" w:cs="Tahoma"/>
                <w:noProof/>
                <w:sz w:val="20"/>
                <w:szCs w:val="20"/>
              </w:rPr>
              <w:drawing>
                <wp:inline distT="0" distB="0" distL="0" distR="0" wp14:anchorId="6EBF88FE" wp14:editId="71111430">
                  <wp:extent cx="2136775" cy="2136775"/>
                  <wp:effectExtent l="0" t="0" r="0" b="0"/>
                  <wp:docPr id="6" name="Picture 6"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inline>
              </w:drawing>
            </w:r>
          </w:p>
        </w:tc>
      </w:tr>
      <w:tr w:rsidR="00C26771" w:rsidRPr="004F74A9" w14:paraId="59E3C760" w14:textId="77777777" w:rsidTr="00FF3E0E">
        <w:trPr>
          <w:trHeight w:val="488"/>
        </w:trPr>
        <w:tc>
          <w:tcPr>
            <w:tcW w:w="1154" w:type="dxa"/>
            <w:vAlign w:val="center"/>
          </w:tcPr>
          <w:p w14:paraId="405219BF" w14:textId="5662A289" w:rsidR="00AC53E7" w:rsidRPr="004F74A9" w:rsidRDefault="00502F7A" w:rsidP="00FF3E0E">
            <w:pPr>
              <w:pStyle w:val="NoSpacing"/>
              <w:jc w:val="center"/>
              <w:rPr>
                <w:rFonts w:ascii="Tahoma" w:hAnsi="Tahoma" w:cs="Tahoma"/>
                <w:b/>
                <w:bCs/>
                <w:sz w:val="20"/>
                <w:szCs w:val="20"/>
              </w:rPr>
            </w:pPr>
            <w:r w:rsidRPr="004F74A9">
              <w:rPr>
                <w:rFonts w:ascii="Tahoma" w:hAnsi="Tahoma" w:cs="Tahoma"/>
                <w:b/>
                <w:bCs/>
                <w:sz w:val="20"/>
                <w:szCs w:val="20"/>
              </w:rPr>
              <w:t>Late Sep</w:t>
            </w:r>
          </w:p>
        </w:tc>
        <w:tc>
          <w:tcPr>
            <w:tcW w:w="6406" w:type="dxa"/>
            <w:vAlign w:val="center"/>
          </w:tcPr>
          <w:p w14:paraId="21A908E8" w14:textId="77777777" w:rsidR="002976C6" w:rsidRPr="004F74A9" w:rsidRDefault="002976C6" w:rsidP="002976C6">
            <w:pPr>
              <w:rPr>
                <w:rFonts w:ascii="Tahoma" w:hAnsi="Tahoma" w:cs="Tahoma"/>
                <w:b/>
                <w:bCs/>
                <w:color w:val="C00000"/>
                <w:szCs w:val="20"/>
              </w:rPr>
            </w:pPr>
            <w:r w:rsidRPr="00EF1761">
              <w:rPr>
                <w:rFonts w:ascii="Tahoma" w:hAnsi="Tahoma" w:cs="Tahoma"/>
                <w:b/>
                <w:bCs/>
                <w:color w:val="0070C0"/>
                <w:sz w:val="24"/>
              </w:rPr>
              <w:t xml:space="preserve">Need Help with Math? </w:t>
            </w:r>
            <w:r w:rsidRPr="00EF1761">
              <w:rPr>
                <w:rFonts w:ascii="Tahoma" w:hAnsi="Tahoma" w:cs="Tahoma"/>
                <w:bCs/>
                <w:color w:val="0070C0"/>
                <w:sz w:val="18"/>
                <w:szCs w:val="18"/>
              </w:rPr>
              <w:t>(High school, college, and adult learners)</w:t>
            </w:r>
          </w:p>
          <w:p w14:paraId="6CC783B8" w14:textId="77777777" w:rsidR="002976C6" w:rsidRPr="004F74A9" w:rsidRDefault="002976C6" w:rsidP="002976C6">
            <w:pPr>
              <w:rPr>
                <w:rFonts w:ascii="Tahoma" w:hAnsi="Tahoma" w:cs="Tahoma"/>
                <w:sz w:val="20"/>
                <w:szCs w:val="18"/>
              </w:rPr>
            </w:pPr>
            <w:r w:rsidRPr="00103666">
              <w:rPr>
                <w:rFonts w:ascii="Tahoma" w:hAnsi="Tahoma" w:cs="Tahoma"/>
                <w:sz w:val="20"/>
                <w:szCs w:val="20"/>
              </w:rPr>
              <w:t>Tutor.com can help</w:t>
            </w:r>
            <w:r>
              <w:rPr>
                <w:rFonts w:ascii="Tahoma" w:hAnsi="Tahoma" w:cs="Tahoma"/>
                <w:sz w:val="20"/>
                <w:szCs w:val="20"/>
              </w:rPr>
              <w:t>—</w:t>
            </w:r>
            <w:r w:rsidRPr="00103666">
              <w:rPr>
                <w:rFonts w:ascii="Tahoma" w:hAnsi="Tahoma" w:cs="Tahoma"/>
                <w:sz w:val="20"/>
                <w:szCs w:val="20"/>
              </w:rPr>
              <w:t xml:space="preserve">and it’s free through </w:t>
            </w:r>
            <w:r w:rsidRPr="00103666">
              <w:rPr>
                <w:rFonts w:ascii="Tahoma" w:hAnsi="Tahoma" w:cs="Tahoma"/>
                <w:sz w:val="20"/>
                <w:szCs w:val="20"/>
                <w:highlight w:val="yellow"/>
              </w:rPr>
              <w:t>[Library Name]</w:t>
            </w:r>
            <w:r w:rsidRPr="00103666">
              <w:rPr>
                <w:rFonts w:ascii="Tahoma" w:hAnsi="Tahoma" w:cs="Tahoma"/>
                <w:sz w:val="20"/>
                <w:szCs w:val="20"/>
              </w:rPr>
              <w:t xml:space="preserve">! </w:t>
            </w:r>
            <w:r>
              <w:rPr>
                <w:rFonts w:ascii="Tahoma" w:hAnsi="Tahoma" w:cs="Tahoma"/>
                <w:sz w:val="20"/>
                <w:szCs w:val="20"/>
              </w:rPr>
              <w:t>Get online, on-</w:t>
            </w:r>
            <w:r w:rsidRPr="00103666">
              <w:rPr>
                <w:rFonts w:ascii="Tahoma" w:hAnsi="Tahoma" w:cs="Tahoma"/>
                <w:sz w:val="20"/>
                <w:szCs w:val="20"/>
              </w:rPr>
              <w:t xml:space="preserve">demand tutoring in </w:t>
            </w:r>
            <w:r>
              <w:rPr>
                <w:rFonts w:ascii="Tahoma" w:hAnsi="Tahoma" w:cs="Tahoma"/>
                <w:sz w:val="20"/>
                <w:szCs w:val="20"/>
              </w:rPr>
              <w:t>math,</w:t>
            </w:r>
            <w:r w:rsidRPr="00103666">
              <w:rPr>
                <w:rFonts w:ascii="Tahoma" w:hAnsi="Tahoma" w:cs="Tahoma"/>
                <w:sz w:val="20"/>
                <w:szCs w:val="20"/>
              </w:rPr>
              <w:t xml:space="preserve"> from Algebra</w:t>
            </w:r>
            <w:r>
              <w:rPr>
                <w:rFonts w:ascii="Tahoma" w:hAnsi="Tahoma" w:cs="Tahoma"/>
                <w:sz w:val="20"/>
                <w:szCs w:val="20"/>
              </w:rPr>
              <w:t xml:space="preserve"> to</w:t>
            </w:r>
            <w:r w:rsidRPr="00103666">
              <w:rPr>
                <w:rFonts w:ascii="Tahoma" w:hAnsi="Tahoma" w:cs="Tahoma"/>
                <w:sz w:val="20"/>
                <w:szCs w:val="20"/>
              </w:rPr>
              <w:t xml:space="preserve"> </w:t>
            </w:r>
            <w:r>
              <w:rPr>
                <w:rFonts w:ascii="Tahoma" w:hAnsi="Tahoma" w:cs="Tahoma"/>
                <w:sz w:val="20"/>
                <w:szCs w:val="20"/>
              </w:rPr>
              <w:t xml:space="preserve">Geometry, </w:t>
            </w:r>
            <w:r w:rsidRPr="00103666">
              <w:rPr>
                <w:rFonts w:ascii="Tahoma" w:hAnsi="Tahoma" w:cs="Tahoma"/>
                <w:sz w:val="20"/>
                <w:szCs w:val="20"/>
              </w:rPr>
              <w:t>Calculus</w:t>
            </w:r>
            <w:r>
              <w:rPr>
                <w:rFonts w:ascii="Tahoma" w:hAnsi="Tahoma" w:cs="Tahoma"/>
                <w:sz w:val="20"/>
                <w:szCs w:val="20"/>
              </w:rPr>
              <w:t>, and more</w:t>
            </w:r>
            <w:r w:rsidRPr="00103666">
              <w:rPr>
                <w:rFonts w:ascii="Tahoma" w:hAnsi="Tahoma" w:cs="Tahoma"/>
                <w:sz w:val="20"/>
                <w:szCs w:val="20"/>
              </w:rPr>
              <w:t>.</w:t>
            </w:r>
            <w:r>
              <w:rPr>
                <w:rFonts w:ascii="Tahoma" w:hAnsi="Tahoma" w:cs="Tahoma"/>
                <w:sz w:val="20"/>
                <w:szCs w:val="20"/>
              </w:rPr>
              <w:t xml:space="preserve"> </w:t>
            </w:r>
            <w:r w:rsidRPr="004F74A9">
              <w:rPr>
                <w:rFonts w:ascii="Tahoma" w:hAnsi="Tahoma" w:cs="Tahoma"/>
                <w:sz w:val="20"/>
                <w:szCs w:val="18"/>
                <w:highlight w:val="yellow"/>
              </w:rPr>
              <w:t>[Insert your Tutor.com program access instructions here</w:t>
            </w:r>
            <w:r w:rsidRPr="004F74A9">
              <w:rPr>
                <w:rFonts w:ascii="Tahoma" w:hAnsi="Tahoma" w:cs="Tahoma"/>
                <w:sz w:val="20"/>
                <w:szCs w:val="18"/>
              </w:rPr>
              <w:t>].</w:t>
            </w:r>
          </w:p>
          <w:p w14:paraId="3D152913" w14:textId="77777777" w:rsidR="002976C6" w:rsidRPr="004F74A9" w:rsidRDefault="002976C6" w:rsidP="002976C6">
            <w:pPr>
              <w:rPr>
                <w:rFonts w:ascii="Tahoma" w:hAnsi="Tahoma" w:cs="Tahoma"/>
                <w:b/>
                <w:bCs/>
                <w:color w:val="C00000"/>
                <w:szCs w:val="20"/>
              </w:rPr>
            </w:pPr>
          </w:p>
          <w:p w14:paraId="6FD581DC" w14:textId="77777777" w:rsidR="002976C6" w:rsidRPr="004F74A9" w:rsidRDefault="002976C6" w:rsidP="002976C6">
            <w:pPr>
              <w:rPr>
                <w:rFonts w:ascii="Tahoma" w:hAnsi="Tahoma" w:cs="Tahoma"/>
                <w:bCs/>
                <w:color w:val="0070C0"/>
              </w:rPr>
            </w:pPr>
            <w:r w:rsidRPr="00EF1761">
              <w:rPr>
                <w:rFonts w:ascii="Tahoma" w:hAnsi="Tahoma" w:cs="Tahoma"/>
                <w:b/>
                <w:bCs/>
                <w:color w:val="0070C0"/>
                <w:sz w:val="24"/>
              </w:rPr>
              <w:t xml:space="preserve">Need Homework Help? </w:t>
            </w:r>
            <w:r w:rsidRPr="00EF1761">
              <w:rPr>
                <w:rFonts w:ascii="Tahoma" w:hAnsi="Tahoma" w:cs="Tahoma"/>
                <w:bCs/>
                <w:color w:val="0070C0"/>
                <w:sz w:val="18"/>
                <w:szCs w:val="18"/>
              </w:rPr>
              <w:t>(K–8 learners)</w:t>
            </w:r>
          </w:p>
          <w:p w14:paraId="64661FFC" w14:textId="78FF3A6F" w:rsidR="00123F89" w:rsidRPr="002976C6" w:rsidRDefault="002976C6" w:rsidP="0028593F">
            <w:pPr>
              <w:rPr>
                <w:rFonts w:ascii="Tahoma" w:hAnsi="Tahoma" w:cs="Tahoma"/>
                <w:b/>
                <w:color w:val="0070C0"/>
                <w:sz w:val="24"/>
                <w:szCs w:val="24"/>
              </w:rPr>
            </w:pPr>
            <w:r>
              <w:rPr>
                <w:rFonts w:ascii="Tahoma" w:hAnsi="Tahoma" w:cs="Tahoma"/>
                <w:sz w:val="20"/>
                <w:szCs w:val="20"/>
              </w:rPr>
              <w:t>With your library card, you can g</w:t>
            </w:r>
            <w:r w:rsidRPr="00433DDA">
              <w:rPr>
                <w:rFonts w:ascii="Tahoma" w:hAnsi="Tahoma" w:cs="Tahoma"/>
                <w:sz w:val="20"/>
                <w:szCs w:val="20"/>
              </w:rPr>
              <w:t>et help online and on demand from a friendly tutor</w:t>
            </w:r>
            <w:r>
              <w:rPr>
                <w:rFonts w:ascii="Tahoma" w:hAnsi="Tahoma" w:cs="Tahoma"/>
                <w:sz w:val="20"/>
                <w:szCs w:val="20"/>
              </w:rPr>
              <w:t xml:space="preserve">! </w:t>
            </w:r>
            <w:r w:rsidRPr="00433DDA">
              <w:rPr>
                <w:rFonts w:ascii="Tahoma" w:hAnsi="Tahoma" w:cs="Tahoma"/>
                <w:sz w:val="20"/>
                <w:szCs w:val="20"/>
                <w:highlight w:val="yellow"/>
              </w:rPr>
              <w:t>[Library Name]</w:t>
            </w:r>
            <w:r>
              <w:rPr>
                <w:rFonts w:ascii="Tahoma" w:hAnsi="Tahoma" w:cs="Tahoma"/>
                <w:sz w:val="20"/>
                <w:szCs w:val="20"/>
              </w:rPr>
              <w:t xml:space="preserve"> offers free tutoring through Tutor.com</w:t>
            </w:r>
            <w:r w:rsidRPr="00433DDA">
              <w:rPr>
                <w:rFonts w:ascii="Tahoma" w:hAnsi="Tahoma" w:cs="Tahoma"/>
                <w:sz w:val="20"/>
                <w:szCs w:val="20"/>
              </w:rPr>
              <w:t xml:space="preserve"> in a number of subjects and at any grade level</w:t>
            </w:r>
            <w:r>
              <w:rPr>
                <w:rFonts w:ascii="Tahoma" w:hAnsi="Tahoma" w:cs="Tahoma"/>
                <w:sz w:val="20"/>
                <w:szCs w:val="20"/>
              </w:rPr>
              <w:t xml:space="preserve">. To get started, </w:t>
            </w:r>
            <w:r>
              <w:rPr>
                <w:rFonts w:ascii="Tahoma" w:hAnsi="Tahoma" w:cs="Tahoma"/>
                <w:sz w:val="20"/>
                <w:szCs w:val="18"/>
                <w:highlight w:val="yellow"/>
              </w:rPr>
              <w:t>[insert access instructions and hours of availability here]</w:t>
            </w:r>
            <w:r>
              <w:rPr>
                <w:rFonts w:ascii="Tahoma" w:hAnsi="Tahoma" w:cs="Tahoma"/>
                <w:sz w:val="20"/>
                <w:szCs w:val="18"/>
              </w:rPr>
              <w:t>.</w:t>
            </w:r>
          </w:p>
        </w:tc>
        <w:tc>
          <w:tcPr>
            <w:tcW w:w="3595" w:type="dxa"/>
            <w:vAlign w:val="center"/>
          </w:tcPr>
          <w:p w14:paraId="3CE5E089" w14:textId="679658CB" w:rsidR="002A48BD" w:rsidRPr="004F74A9" w:rsidRDefault="002976C6" w:rsidP="00FF3E0E">
            <w:pPr>
              <w:pStyle w:val="NoSpacing"/>
              <w:jc w:val="center"/>
              <w:rPr>
                <w:rFonts w:ascii="Tahoma" w:hAnsi="Tahoma" w:cs="Tahoma"/>
                <w:b/>
                <w:bCs/>
                <w:sz w:val="20"/>
                <w:szCs w:val="20"/>
              </w:rPr>
            </w:pPr>
            <w:r>
              <w:rPr>
                <w:rFonts w:ascii="Tahoma" w:hAnsi="Tahoma" w:cs="Tahoma"/>
                <w:b/>
                <w:bCs/>
                <w:noProof/>
                <w:sz w:val="20"/>
                <w:szCs w:val="20"/>
              </w:rPr>
              <w:drawing>
                <wp:inline distT="0" distB="0" distL="0" distR="0" wp14:anchorId="39E1DEF3" wp14:editId="2932F2F6">
                  <wp:extent cx="2136775" cy="2136775"/>
                  <wp:effectExtent l="0" t="0" r="0" b="0"/>
                  <wp:docPr id="5" name="Picture 5" descr="A picture containing text, person, you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young,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inline>
              </w:drawing>
            </w:r>
            <w:r>
              <w:rPr>
                <w:rFonts w:ascii="Tahoma" w:hAnsi="Tahoma" w:cs="Tahoma"/>
                <w:b/>
                <w:bCs/>
                <w:noProof/>
                <w:sz w:val="20"/>
                <w:szCs w:val="20"/>
              </w:rPr>
              <w:t xml:space="preserve"> </w:t>
            </w:r>
            <w:r>
              <w:rPr>
                <w:rFonts w:ascii="Tahoma" w:hAnsi="Tahoma" w:cs="Tahoma"/>
                <w:b/>
                <w:bCs/>
                <w:noProof/>
                <w:sz w:val="20"/>
                <w:szCs w:val="20"/>
              </w:rPr>
              <w:drawing>
                <wp:inline distT="0" distB="0" distL="0" distR="0" wp14:anchorId="3C23E76A" wp14:editId="4871A480">
                  <wp:extent cx="2136775" cy="21367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inline>
              </w:drawing>
            </w:r>
          </w:p>
        </w:tc>
      </w:tr>
      <w:tr w:rsidR="001700C8" w:rsidRPr="004F74A9" w14:paraId="175E6577" w14:textId="77777777" w:rsidTr="00FF3E0E">
        <w:trPr>
          <w:trHeight w:val="488"/>
        </w:trPr>
        <w:tc>
          <w:tcPr>
            <w:tcW w:w="1154" w:type="dxa"/>
            <w:vAlign w:val="center"/>
          </w:tcPr>
          <w:p w14:paraId="26AEDA10" w14:textId="3DF4BF4A" w:rsidR="001700C8" w:rsidRPr="004F74A9" w:rsidRDefault="001700C8" w:rsidP="00FF3E0E">
            <w:pPr>
              <w:pStyle w:val="NoSpacing"/>
              <w:jc w:val="center"/>
              <w:rPr>
                <w:rFonts w:ascii="Tahoma" w:hAnsi="Tahoma" w:cs="Tahoma"/>
                <w:b/>
                <w:bCs/>
                <w:sz w:val="20"/>
                <w:szCs w:val="20"/>
              </w:rPr>
            </w:pPr>
            <w:r w:rsidRPr="004F74A9">
              <w:rPr>
                <w:rFonts w:ascii="Tahoma" w:hAnsi="Tahoma" w:cs="Tahoma"/>
                <w:b/>
                <w:bCs/>
                <w:sz w:val="20"/>
                <w:szCs w:val="20"/>
              </w:rPr>
              <w:lastRenderedPageBreak/>
              <w:t>Early Oct</w:t>
            </w:r>
          </w:p>
        </w:tc>
        <w:tc>
          <w:tcPr>
            <w:tcW w:w="6406" w:type="dxa"/>
            <w:vAlign w:val="center"/>
          </w:tcPr>
          <w:p w14:paraId="21722982" w14:textId="09E45DBA" w:rsidR="00981E31" w:rsidRPr="004F74A9" w:rsidRDefault="001F7FB7" w:rsidP="00FF3E0E">
            <w:pPr>
              <w:tabs>
                <w:tab w:val="left" w:pos="1155"/>
              </w:tabs>
              <w:rPr>
                <w:rFonts w:ascii="Tahoma" w:hAnsi="Tahoma" w:cs="Tahoma"/>
                <w:b/>
                <w:bCs/>
                <w:color w:val="0070C0"/>
                <w:sz w:val="24"/>
              </w:rPr>
            </w:pPr>
            <w:r w:rsidRPr="004F74A9">
              <w:rPr>
                <w:rFonts w:ascii="Tahoma" w:hAnsi="Tahoma" w:cs="Tahoma"/>
                <w:b/>
                <w:bCs/>
                <w:color w:val="0070C0"/>
                <w:sz w:val="24"/>
              </w:rPr>
              <w:t>Midterm Madness?</w:t>
            </w:r>
          </w:p>
          <w:p w14:paraId="33AF313A" w14:textId="32DF1817" w:rsidR="00981E31" w:rsidRPr="004F74A9" w:rsidRDefault="00981E31" w:rsidP="00FF3E0E">
            <w:pPr>
              <w:rPr>
                <w:rFonts w:ascii="Tahoma" w:hAnsi="Tahoma" w:cs="Tahoma"/>
                <w:sz w:val="20"/>
                <w:szCs w:val="18"/>
              </w:rPr>
            </w:pPr>
            <w:r w:rsidRPr="004F74A9">
              <w:rPr>
                <w:rFonts w:ascii="Tahoma" w:hAnsi="Tahoma" w:cs="Tahoma"/>
                <w:sz w:val="20"/>
                <w:szCs w:val="18"/>
              </w:rPr>
              <w:t>Don’t panic! Connect with an expert online tutor FREE to help you prepare</w:t>
            </w:r>
            <w:r w:rsidR="001F7FB7" w:rsidRPr="004F74A9">
              <w:rPr>
                <w:rFonts w:ascii="Tahoma" w:hAnsi="Tahoma" w:cs="Tahoma"/>
                <w:sz w:val="20"/>
                <w:szCs w:val="18"/>
              </w:rPr>
              <w:t xml:space="preserve"> for your exams.</w:t>
            </w:r>
          </w:p>
          <w:p w14:paraId="63003F1B" w14:textId="77777777" w:rsidR="00981E31" w:rsidRPr="004F74A9" w:rsidRDefault="00981E31" w:rsidP="00FF3E0E">
            <w:pPr>
              <w:rPr>
                <w:rFonts w:ascii="Tahoma" w:hAnsi="Tahoma" w:cs="Tahoma"/>
                <w:sz w:val="20"/>
                <w:szCs w:val="18"/>
              </w:rPr>
            </w:pPr>
          </w:p>
          <w:p w14:paraId="1CF06DE8" w14:textId="5C53AF3E" w:rsidR="001700C8" w:rsidRPr="004F74A9" w:rsidRDefault="00981E31" w:rsidP="0028593F">
            <w:pPr>
              <w:rPr>
                <w:rFonts w:ascii="Tahoma" w:hAnsi="Tahoma" w:cs="Tahoma"/>
                <w:bCs/>
                <w:sz w:val="20"/>
                <w:szCs w:val="20"/>
              </w:rPr>
            </w:pPr>
            <w:r w:rsidRPr="004F74A9">
              <w:rPr>
                <w:rFonts w:ascii="Tahoma" w:hAnsi="Tahoma" w:cs="Tahoma"/>
                <w:sz w:val="20"/>
                <w:szCs w:val="18"/>
                <w:highlight w:val="yellow"/>
              </w:rPr>
              <w:t>[</w:t>
            </w:r>
            <w:r w:rsidR="00623550" w:rsidRPr="004F74A9">
              <w:rPr>
                <w:rFonts w:ascii="Tahoma" w:hAnsi="Tahoma" w:cs="Tahoma"/>
                <w:sz w:val="20"/>
                <w:szCs w:val="18"/>
                <w:highlight w:val="yellow"/>
              </w:rPr>
              <w:t>Library</w:t>
            </w:r>
            <w:r w:rsidRPr="004F74A9">
              <w:rPr>
                <w:rFonts w:ascii="Tahoma" w:hAnsi="Tahoma" w:cs="Tahoma"/>
                <w:sz w:val="20"/>
                <w:szCs w:val="18"/>
                <w:highlight w:val="yellow"/>
              </w:rPr>
              <w:t xml:space="preserve"> Name]</w:t>
            </w:r>
            <w:r w:rsidRPr="004F74A9">
              <w:rPr>
                <w:rFonts w:ascii="Tahoma" w:hAnsi="Tahoma" w:cs="Tahoma"/>
                <w:sz w:val="20"/>
                <w:szCs w:val="18"/>
              </w:rPr>
              <w:t xml:space="preserve"> </w:t>
            </w:r>
            <w:r w:rsidR="001F7FB7" w:rsidRPr="004F74A9">
              <w:rPr>
                <w:rFonts w:ascii="Tahoma" w:hAnsi="Tahoma" w:cs="Tahoma"/>
                <w:sz w:val="20"/>
                <w:szCs w:val="18"/>
              </w:rPr>
              <w:t>offers</w:t>
            </w:r>
            <w:r w:rsidRPr="004F74A9">
              <w:rPr>
                <w:rFonts w:ascii="Tahoma" w:hAnsi="Tahoma" w:cs="Tahoma"/>
                <w:sz w:val="20"/>
                <w:szCs w:val="18"/>
              </w:rPr>
              <w:t xml:space="preserve"> free on-demand tutoring through Tutor.com</w:t>
            </w:r>
            <w:r w:rsidR="001F7FB7" w:rsidRPr="004F74A9">
              <w:rPr>
                <w:rFonts w:ascii="Tahoma" w:hAnsi="Tahoma" w:cs="Tahoma"/>
                <w:sz w:val="20"/>
                <w:szCs w:val="18"/>
              </w:rPr>
              <w:t>.</w:t>
            </w:r>
            <w:r w:rsidRPr="004F74A9">
              <w:rPr>
                <w:rFonts w:ascii="Tahoma" w:hAnsi="Tahoma" w:cs="Tahoma"/>
                <w:sz w:val="20"/>
                <w:szCs w:val="18"/>
              </w:rPr>
              <w:t xml:space="preserve"> All it takes is a few clicks: </w:t>
            </w:r>
            <w:r w:rsidR="0028593F" w:rsidRPr="004F74A9">
              <w:rPr>
                <w:rFonts w:ascii="Tahoma" w:hAnsi="Tahoma" w:cs="Tahoma"/>
                <w:sz w:val="20"/>
                <w:szCs w:val="18"/>
                <w:highlight w:val="yellow"/>
              </w:rPr>
              <w:t>[Insert your Tutor.com program access instructions here</w:t>
            </w:r>
            <w:r w:rsidR="0028593F" w:rsidRPr="004F74A9">
              <w:rPr>
                <w:rFonts w:ascii="Tahoma" w:hAnsi="Tahoma" w:cs="Tahoma"/>
                <w:sz w:val="20"/>
                <w:szCs w:val="18"/>
              </w:rPr>
              <w:t>].</w:t>
            </w:r>
          </w:p>
        </w:tc>
        <w:tc>
          <w:tcPr>
            <w:tcW w:w="3595" w:type="dxa"/>
            <w:vAlign w:val="center"/>
          </w:tcPr>
          <w:p w14:paraId="4EB52BCE" w14:textId="787E5434" w:rsidR="00143395" w:rsidRPr="004F74A9" w:rsidRDefault="009B444F" w:rsidP="00FF3E0E">
            <w:pPr>
              <w:pStyle w:val="NoSpacing"/>
              <w:jc w:val="center"/>
              <w:rPr>
                <w:rFonts w:ascii="Tahoma" w:hAnsi="Tahoma" w:cs="Tahoma"/>
                <w:b/>
                <w:bCs/>
                <w:noProof/>
                <w:sz w:val="20"/>
                <w:szCs w:val="20"/>
              </w:rPr>
            </w:pPr>
            <w:r w:rsidRPr="004F74A9">
              <w:rPr>
                <w:rFonts w:ascii="Tahoma" w:hAnsi="Tahoma" w:cs="Tahoma"/>
                <w:b/>
                <w:bCs/>
                <w:noProof/>
                <w:sz w:val="20"/>
                <w:szCs w:val="20"/>
              </w:rPr>
              <w:drawing>
                <wp:inline distT="0" distB="0" distL="0" distR="0" wp14:anchorId="21714C9F" wp14:editId="43AD0429">
                  <wp:extent cx="2136775" cy="2136775"/>
                  <wp:effectExtent l="0" t="0" r="0" b="0"/>
                  <wp:docPr id="26" name="Picture 26" descr="A picture containing text,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person, 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inline>
              </w:drawing>
            </w:r>
          </w:p>
        </w:tc>
      </w:tr>
      <w:tr w:rsidR="00E83439" w:rsidRPr="004F74A9" w14:paraId="74D0BEBD" w14:textId="77777777" w:rsidTr="00FF3E0E">
        <w:trPr>
          <w:trHeight w:val="488"/>
        </w:trPr>
        <w:tc>
          <w:tcPr>
            <w:tcW w:w="1154" w:type="dxa"/>
            <w:vAlign w:val="center"/>
          </w:tcPr>
          <w:p w14:paraId="64EC9AE6" w14:textId="2ABF8490" w:rsidR="00E83439" w:rsidRPr="004F74A9" w:rsidRDefault="00E83439" w:rsidP="00FF3E0E">
            <w:pPr>
              <w:pStyle w:val="NoSpacing"/>
              <w:jc w:val="center"/>
              <w:rPr>
                <w:rFonts w:ascii="Tahoma" w:hAnsi="Tahoma" w:cs="Tahoma"/>
                <w:b/>
                <w:bCs/>
                <w:sz w:val="20"/>
                <w:szCs w:val="20"/>
              </w:rPr>
            </w:pPr>
            <w:r w:rsidRPr="004F74A9">
              <w:rPr>
                <w:rFonts w:ascii="Tahoma" w:hAnsi="Tahoma" w:cs="Tahoma"/>
                <w:b/>
                <w:bCs/>
                <w:color w:val="000000" w:themeColor="text1"/>
                <w:sz w:val="20"/>
                <w:szCs w:val="20"/>
              </w:rPr>
              <w:t>Mid-Oct</w:t>
            </w:r>
          </w:p>
        </w:tc>
        <w:tc>
          <w:tcPr>
            <w:tcW w:w="6406" w:type="dxa"/>
            <w:vAlign w:val="center"/>
          </w:tcPr>
          <w:p w14:paraId="7271BD97" w14:textId="77777777" w:rsidR="002976C6" w:rsidRPr="004F74A9" w:rsidRDefault="002976C6" w:rsidP="002976C6">
            <w:pPr>
              <w:rPr>
                <w:rFonts w:ascii="Tahoma" w:hAnsi="Tahoma" w:cs="Tahoma"/>
                <w:b/>
                <w:color w:val="0070C0"/>
                <w:sz w:val="24"/>
                <w:szCs w:val="24"/>
              </w:rPr>
            </w:pPr>
            <w:r w:rsidRPr="004F74A9">
              <w:rPr>
                <w:rFonts w:ascii="Tahoma" w:hAnsi="Tahoma" w:cs="Tahoma"/>
                <w:b/>
                <w:color w:val="0070C0"/>
                <w:sz w:val="24"/>
                <w:szCs w:val="24"/>
              </w:rPr>
              <w:t>Don’t Fall Behind</w:t>
            </w:r>
          </w:p>
          <w:p w14:paraId="10834112" w14:textId="77777777" w:rsidR="002976C6" w:rsidRPr="004F74A9" w:rsidRDefault="002976C6" w:rsidP="002976C6">
            <w:pPr>
              <w:rPr>
                <w:rFonts w:ascii="Tahoma" w:hAnsi="Tahoma" w:cs="Tahoma"/>
                <w:sz w:val="20"/>
                <w:szCs w:val="18"/>
              </w:rPr>
            </w:pPr>
            <w:r w:rsidRPr="00525005">
              <w:rPr>
                <w:rFonts w:ascii="Tahoma" w:hAnsi="Tahoma" w:cs="Tahoma"/>
                <w:noProof/>
                <w:sz w:val="20"/>
                <w:szCs w:val="18"/>
              </w:rPr>
              <w:t xml:space="preserve">Worried about falling behind </w:t>
            </w:r>
            <w:r>
              <w:rPr>
                <w:rFonts w:ascii="Tahoma" w:hAnsi="Tahoma" w:cs="Tahoma"/>
                <w:noProof/>
                <w:sz w:val="20"/>
                <w:szCs w:val="18"/>
              </w:rPr>
              <w:t>this fall</w:t>
            </w:r>
            <w:r w:rsidRPr="00525005">
              <w:rPr>
                <w:rFonts w:ascii="Tahoma" w:hAnsi="Tahoma" w:cs="Tahoma"/>
                <w:noProof/>
                <w:sz w:val="20"/>
                <w:szCs w:val="18"/>
              </w:rPr>
              <w:t xml:space="preserve">? </w:t>
            </w:r>
            <w:r w:rsidRPr="004F74A9">
              <w:rPr>
                <w:rFonts w:ascii="Tahoma" w:hAnsi="Tahoma" w:cs="Tahoma"/>
                <w:noProof/>
                <w:sz w:val="20"/>
                <w:szCs w:val="18"/>
              </w:rPr>
              <w:t xml:space="preserve">Connect </w:t>
            </w:r>
            <w:r>
              <w:rPr>
                <w:rFonts w:ascii="Tahoma" w:hAnsi="Tahoma" w:cs="Tahoma"/>
                <w:noProof/>
                <w:sz w:val="20"/>
                <w:szCs w:val="18"/>
              </w:rPr>
              <w:t>with an encouraging</w:t>
            </w:r>
            <w:r w:rsidRPr="004F74A9">
              <w:rPr>
                <w:rFonts w:ascii="Tahoma" w:hAnsi="Tahoma" w:cs="Tahoma"/>
                <w:noProof/>
                <w:sz w:val="20"/>
                <w:szCs w:val="18"/>
              </w:rPr>
              <w:t xml:space="preserve"> online tutor today to get the subject help you need—FREE through </w:t>
            </w:r>
            <w:r w:rsidRPr="004F74A9">
              <w:rPr>
                <w:rFonts w:ascii="Tahoma" w:hAnsi="Tahoma" w:cs="Tahoma"/>
                <w:noProof/>
                <w:sz w:val="20"/>
                <w:szCs w:val="18"/>
                <w:highlight w:val="yellow"/>
              </w:rPr>
              <w:t>[Library Name]</w:t>
            </w:r>
            <w:r w:rsidRPr="004F74A9">
              <w:rPr>
                <w:rFonts w:ascii="Tahoma" w:hAnsi="Tahoma" w:cs="Tahoma"/>
                <w:noProof/>
                <w:sz w:val="20"/>
                <w:szCs w:val="18"/>
              </w:rPr>
              <w:t>’s Tutor.com program.</w:t>
            </w:r>
          </w:p>
          <w:p w14:paraId="166402B8" w14:textId="77777777" w:rsidR="002976C6" w:rsidRPr="004F74A9" w:rsidRDefault="002976C6" w:rsidP="002976C6">
            <w:pPr>
              <w:rPr>
                <w:rFonts w:ascii="Tahoma" w:hAnsi="Tahoma" w:cs="Tahoma"/>
                <w:sz w:val="20"/>
                <w:szCs w:val="18"/>
              </w:rPr>
            </w:pPr>
          </w:p>
          <w:p w14:paraId="15C902A5" w14:textId="77777777" w:rsidR="002976C6" w:rsidRDefault="002976C6" w:rsidP="002976C6">
            <w:pPr>
              <w:rPr>
                <w:rFonts w:ascii="Tahoma" w:hAnsi="Tahoma" w:cs="Tahoma"/>
                <w:sz w:val="20"/>
                <w:szCs w:val="18"/>
              </w:rPr>
            </w:pPr>
            <w:r w:rsidRPr="004F74A9">
              <w:rPr>
                <w:rFonts w:ascii="Tahoma" w:hAnsi="Tahoma" w:cs="Tahoma"/>
                <w:sz w:val="20"/>
                <w:szCs w:val="18"/>
              </w:rPr>
              <w:t xml:space="preserve">Get started at: </w:t>
            </w:r>
            <w:r w:rsidRPr="004F74A9">
              <w:rPr>
                <w:rFonts w:ascii="Tahoma" w:hAnsi="Tahoma" w:cs="Tahoma"/>
                <w:sz w:val="20"/>
                <w:szCs w:val="18"/>
                <w:highlight w:val="yellow"/>
              </w:rPr>
              <w:t>[Insert your Tutor.com program access instructions here</w:t>
            </w:r>
            <w:r w:rsidRPr="004F74A9">
              <w:rPr>
                <w:rFonts w:ascii="Tahoma" w:hAnsi="Tahoma" w:cs="Tahoma"/>
                <w:sz w:val="20"/>
                <w:szCs w:val="18"/>
              </w:rPr>
              <w:t>].</w:t>
            </w:r>
          </w:p>
          <w:p w14:paraId="5B773773" w14:textId="77777777" w:rsidR="002976C6" w:rsidRDefault="002976C6" w:rsidP="002976C6">
            <w:pPr>
              <w:rPr>
                <w:rFonts w:ascii="Tahoma" w:hAnsi="Tahoma" w:cs="Tahoma"/>
                <w:sz w:val="20"/>
                <w:szCs w:val="18"/>
              </w:rPr>
            </w:pPr>
          </w:p>
          <w:p w14:paraId="63FF6961" w14:textId="079729DF" w:rsidR="00E83439" w:rsidRPr="004F74A9" w:rsidRDefault="002976C6" w:rsidP="002976C6">
            <w:pPr>
              <w:tabs>
                <w:tab w:val="left" w:pos="1155"/>
              </w:tabs>
              <w:rPr>
                <w:rFonts w:ascii="Tahoma" w:hAnsi="Tahoma" w:cs="Tahoma"/>
                <w:b/>
                <w:bCs/>
                <w:color w:val="0070C0"/>
                <w:sz w:val="24"/>
              </w:rPr>
            </w:pPr>
            <w:r>
              <w:rPr>
                <w:rFonts w:ascii="Tahoma" w:hAnsi="Tahoma" w:cs="Tahoma"/>
                <w:sz w:val="20"/>
                <w:szCs w:val="18"/>
              </w:rPr>
              <w:t xml:space="preserve">(TIP: </w:t>
            </w:r>
            <w:r>
              <w:rPr>
                <w:rFonts w:ascii="Tahoma" w:hAnsi="Tahoma" w:cs="Tahoma"/>
                <w:bCs/>
                <w:sz w:val="20"/>
                <w:szCs w:val="20"/>
              </w:rPr>
              <w:t>C</w:t>
            </w:r>
            <w:r w:rsidRPr="004F74A9">
              <w:rPr>
                <w:rFonts w:ascii="Tahoma" w:hAnsi="Tahoma" w:cs="Tahoma"/>
                <w:bCs/>
                <w:sz w:val="20"/>
                <w:szCs w:val="20"/>
              </w:rPr>
              <w:t xml:space="preserve">heck out new Study Skills topic areas to get expert advice on time management, </w:t>
            </w:r>
            <w:r>
              <w:rPr>
                <w:rFonts w:ascii="Tahoma" w:hAnsi="Tahoma" w:cs="Tahoma"/>
                <w:bCs/>
                <w:sz w:val="20"/>
                <w:szCs w:val="20"/>
              </w:rPr>
              <w:t>getting organized</w:t>
            </w:r>
            <w:r w:rsidRPr="004F74A9">
              <w:rPr>
                <w:rFonts w:ascii="Tahoma" w:hAnsi="Tahoma" w:cs="Tahoma"/>
                <w:bCs/>
                <w:sz w:val="20"/>
                <w:szCs w:val="20"/>
              </w:rPr>
              <w:t>, and more</w:t>
            </w:r>
            <w:r>
              <w:rPr>
                <w:rFonts w:ascii="Tahoma" w:hAnsi="Tahoma" w:cs="Tahoma"/>
                <w:bCs/>
                <w:sz w:val="20"/>
                <w:szCs w:val="20"/>
              </w:rPr>
              <w:t>!)</w:t>
            </w:r>
          </w:p>
        </w:tc>
        <w:tc>
          <w:tcPr>
            <w:tcW w:w="3595" w:type="dxa"/>
            <w:vAlign w:val="center"/>
          </w:tcPr>
          <w:p w14:paraId="587AA9CB" w14:textId="0DD95471" w:rsidR="00E83439" w:rsidRPr="004F74A9" w:rsidRDefault="002976C6" w:rsidP="00FF3E0E">
            <w:pPr>
              <w:pStyle w:val="NoSpacing"/>
              <w:jc w:val="center"/>
              <w:rPr>
                <w:rFonts w:ascii="Tahoma" w:hAnsi="Tahoma" w:cs="Tahoma"/>
                <w:b/>
                <w:bCs/>
                <w:noProof/>
                <w:sz w:val="20"/>
                <w:szCs w:val="20"/>
              </w:rPr>
            </w:pPr>
            <w:r>
              <w:rPr>
                <w:rFonts w:ascii="Tahoma" w:hAnsi="Tahoma" w:cs="Tahoma"/>
                <w:b/>
                <w:bCs/>
                <w:noProof/>
                <w:sz w:val="20"/>
                <w:szCs w:val="20"/>
              </w:rPr>
              <w:drawing>
                <wp:inline distT="0" distB="0" distL="0" distR="0" wp14:anchorId="65892DB8" wp14:editId="5AABCE4C">
                  <wp:extent cx="2136775" cy="2136775"/>
                  <wp:effectExtent l="0" t="0" r="0" b="0"/>
                  <wp:docPr id="4" name="Picture 4" descr="A picture containing text,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lant, tre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inline>
              </w:drawing>
            </w:r>
          </w:p>
        </w:tc>
      </w:tr>
      <w:tr w:rsidR="00F92EC6" w:rsidRPr="004F74A9" w14:paraId="1B080F5C" w14:textId="77777777" w:rsidTr="00FF3E0E">
        <w:trPr>
          <w:trHeight w:val="488"/>
        </w:trPr>
        <w:tc>
          <w:tcPr>
            <w:tcW w:w="1154" w:type="dxa"/>
            <w:vAlign w:val="center"/>
          </w:tcPr>
          <w:p w14:paraId="35B54BE0" w14:textId="050BA693" w:rsidR="00F92EC6" w:rsidRPr="004F74A9" w:rsidRDefault="00F92EC6" w:rsidP="00FF3E0E">
            <w:pPr>
              <w:pStyle w:val="NoSpacing"/>
              <w:jc w:val="center"/>
              <w:rPr>
                <w:rFonts w:ascii="Tahoma" w:hAnsi="Tahoma" w:cs="Tahoma"/>
                <w:b/>
                <w:bCs/>
                <w:color w:val="000000" w:themeColor="text1"/>
                <w:sz w:val="20"/>
                <w:szCs w:val="20"/>
              </w:rPr>
            </w:pPr>
            <w:r w:rsidRPr="004F74A9">
              <w:rPr>
                <w:rFonts w:ascii="Tahoma" w:hAnsi="Tahoma" w:cs="Tahoma"/>
                <w:b/>
                <w:bCs/>
                <w:color w:val="000000" w:themeColor="text1"/>
                <w:sz w:val="20"/>
                <w:szCs w:val="20"/>
              </w:rPr>
              <w:t>Late Oct</w:t>
            </w:r>
          </w:p>
        </w:tc>
        <w:tc>
          <w:tcPr>
            <w:tcW w:w="6406" w:type="dxa"/>
            <w:vAlign w:val="center"/>
          </w:tcPr>
          <w:p w14:paraId="5DF6A1F7" w14:textId="77777777" w:rsidR="00F92EC6" w:rsidRPr="004F74A9" w:rsidRDefault="00F92EC6" w:rsidP="00F92EC6">
            <w:pPr>
              <w:rPr>
                <w:rFonts w:ascii="Tahoma" w:hAnsi="Tahoma" w:cs="Tahoma"/>
                <w:b/>
                <w:color w:val="0070C0"/>
                <w:sz w:val="24"/>
              </w:rPr>
            </w:pPr>
            <w:r w:rsidRPr="004F74A9">
              <w:rPr>
                <w:rFonts w:ascii="Tahoma" w:hAnsi="Tahoma" w:cs="Tahoma"/>
                <w:b/>
                <w:color w:val="0070C0"/>
                <w:sz w:val="24"/>
              </w:rPr>
              <w:t>Don’t Let Schoolwork Haunt You!</w:t>
            </w:r>
          </w:p>
          <w:p w14:paraId="59B077CA" w14:textId="77777777" w:rsidR="00F92EC6" w:rsidRPr="004F74A9" w:rsidRDefault="00F92EC6" w:rsidP="00F92EC6">
            <w:pPr>
              <w:rPr>
                <w:rFonts w:ascii="Tahoma" w:hAnsi="Tahoma" w:cs="Tahoma"/>
                <w:color w:val="C00000"/>
                <w:sz w:val="20"/>
                <w:szCs w:val="20"/>
              </w:rPr>
            </w:pPr>
            <w:r w:rsidRPr="004F74A9">
              <w:rPr>
                <w:rFonts w:ascii="Tahoma" w:hAnsi="Tahoma" w:cs="Tahoma"/>
                <w:sz w:val="20"/>
                <w:szCs w:val="20"/>
              </w:rPr>
              <w:t xml:space="preserve">Are homework due dates, quizzes, and test days creeping around every corner? Work online with a friendly, knowledgeable tutor to complete assignments and prep for upcoming tests—FREE through </w:t>
            </w:r>
            <w:r w:rsidRPr="004F74A9">
              <w:rPr>
                <w:rFonts w:ascii="Tahoma" w:hAnsi="Tahoma" w:cs="Tahoma"/>
                <w:sz w:val="20"/>
                <w:szCs w:val="20"/>
                <w:highlight w:val="yellow"/>
              </w:rPr>
              <w:t>[Library Name]</w:t>
            </w:r>
            <w:r w:rsidRPr="004F74A9">
              <w:rPr>
                <w:rFonts w:ascii="Tahoma" w:hAnsi="Tahoma" w:cs="Tahoma"/>
                <w:sz w:val="20"/>
                <w:szCs w:val="20"/>
              </w:rPr>
              <w:t>’s Tutor.com program.</w:t>
            </w:r>
          </w:p>
          <w:p w14:paraId="61F07246" w14:textId="77777777" w:rsidR="00F92EC6" w:rsidRPr="004F74A9" w:rsidRDefault="00F92EC6" w:rsidP="00F92EC6">
            <w:pPr>
              <w:rPr>
                <w:rFonts w:ascii="Tahoma" w:hAnsi="Tahoma" w:cs="Tahoma"/>
                <w:color w:val="000000" w:themeColor="text1"/>
                <w:sz w:val="20"/>
                <w:szCs w:val="20"/>
              </w:rPr>
            </w:pPr>
          </w:p>
          <w:p w14:paraId="072CB23C" w14:textId="605CC4DD" w:rsidR="00F92EC6" w:rsidRPr="00EF1761" w:rsidRDefault="00F92EC6" w:rsidP="00F92EC6">
            <w:pPr>
              <w:rPr>
                <w:rFonts w:ascii="Tahoma" w:hAnsi="Tahoma" w:cs="Tahoma"/>
                <w:b/>
                <w:bCs/>
                <w:color w:val="0070C0"/>
                <w:sz w:val="24"/>
              </w:rPr>
            </w:pPr>
            <w:r w:rsidRPr="004F74A9">
              <w:rPr>
                <w:rFonts w:ascii="Tahoma" w:hAnsi="Tahoma" w:cs="Tahoma"/>
                <w:sz w:val="20"/>
                <w:szCs w:val="18"/>
                <w:highlight w:val="yellow"/>
              </w:rPr>
              <w:t>[Insert your Tutor.com program access instructions here.]</w:t>
            </w:r>
          </w:p>
        </w:tc>
        <w:tc>
          <w:tcPr>
            <w:tcW w:w="3595" w:type="dxa"/>
            <w:vAlign w:val="center"/>
          </w:tcPr>
          <w:p w14:paraId="58BE63D0" w14:textId="25B34562" w:rsidR="00F92EC6" w:rsidRDefault="00F92EC6" w:rsidP="00FF3E0E">
            <w:pPr>
              <w:pStyle w:val="NoSpacing"/>
              <w:jc w:val="center"/>
              <w:rPr>
                <w:rFonts w:ascii="Tahoma" w:hAnsi="Tahoma" w:cs="Tahoma"/>
                <w:b/>
                <w:bCs/>
                <w:noProof/>
                <w:sz w:val="20"/>
                <w:szCs w:val="20"/>
              </w:rPr>
            </w:pPr>
            <w:r w:rsidRPr="004F74A9">
              <w:rPr>
                <w:rFonts w:ascii="Tahoma" w:hAnsi="Tahoma" w:cs="Tahoma"/>
                <w:b/>
                <w:bCs/>
                <w:noProof/>
                <w:szCs w:val="20"/>
              </w:rPr>
              <w:drawing>
                <wp:inline distT="0" distB="0" distL="0" distR="0" wp14:anchorId="69799066" wp14:editId="77A59B0D">
                  <wp:extent cx="2063115" cy="206311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3115" cy="2063115"/>
                          </a:xfrm>
                          <a:prstGeom prst="rect">
                            <a:avLst/>
                          </a:prstGeom>
                        </pic:spPr>
                      </pic:pic>
                    </a:graphicData>
                  </a:graphic>
                </wp:inline>
              </w:drawing>
            </w:r>
          </w:p>
        </w:tc>
      </w:tr>
      <w:tr w:rsidR="00F92EC6" w:rsidRPr="004F74A9" w14:paraId="365F4B9E" w14:textId="77777777" w:rsidTr="00FF3E0E">
        <w:trPr>
          <w:trHeight w:val="488"/>
        </w:trPr>
        <w:tc>
          <w:tcPr>
            <w:tcW w:w="1154" w:type="dxa"/>
            <w:vAlign w:val="center"/>
          </w:tcPr>
          <w:p w14:paraId="6878F938" w14:textId="55EA33FE" w:rsidR="00F92EC6" w:rsidRPr="004F74A9" w:rsidRDefault="00F92EC6" w:rsidP="00FF3E0E">
            <w:pPr>
              <w:pStyle w:val="NoSpacing"/>
              <w:jc w:val="center"/>
              <w:rPr>
                <w:rFonts w:ascii="Tahoma" w:hAnsi="Tahoma" w:cs="Tahoma"/>
                <w:b/>
                <w:bCs/>
                <w:color w:val="000000" w:themeColor="text1"/>
                <w:sz w:val="20"/>
                <w:szCs w:val="20"/>
              </w:rPr>
            </w:pPr>
            <w:r w:rsidRPr="004F74A9">
              <w:rPr>
                <w:rFonts w:ascii="Tahoma" w:hAnsi="Tahoma" w:cs="Tahoma"/>
                <w:b/>
                <w:bCs/>
                <w:sz w:val="20"/>
                <w:szCs w:val="20"/>
              </w:rPr>
              <w:t>Early Nov</w:t>
            </w:r>
          </w:p>
        </w:tc>
        <w:tc>
          <w:tcPr>
            <w:tcW w:w="6406" w:type="dxa"/>
            <w:vAlign w:val="center"/>
          </w:tcPr>
          <w:p w14:paraId="0CE07429" w14:textId="77777777" w:rsidR="00F92EC6" w:rsidRPr="004F74A9" w:rsidRDefault="00F92EC6" w:rsidP="00F92EC6">
            <w:pPr>
              <w:rPr>
                <w:rFonts w:ascii="Tahoma" w:hAnsi="Tahoma" w:cs="Tahoma"/>
                <w:b/>
                <w:color w:val="0070C0"/>
                <w:sz w:val="24"/>
                <w:szCs w:val="24"/>
              </w:rPr>
            </w:pPr>
            <w:r w:rsidRPr="004F74A9">
              <w:rPr>
                <w:rFonts w:ascii="Tahoma" w:hAnsi="Tahoma" w:cs="Tahoma"/>
                <w:b/>
                <w:color w:val="0070C0"/>
                <w:sz w:val="24"/>
                <w:szCs w:val="24"/>
              </w:rPr>
              <w:t>Writing Help</w:t>
            </w:r>
          </w:p>
          <w:p w14:paraId="19D50298" w14:textId="77777777" w:rsidR="00F92EC6" w:rsidRPr="007D6534" w:rsidRDefault="00F92EC6" w:rsidP="00F92EC6">
            <w:pPr>
              <w:rPr>
                <w:rFonts w:ascii="Tahoma" w:hAnsi="Tahoma" w:cs="Tahoma"/>
                <w:sz w:val="20"/>
                <w:szCs w:val="20"/>
              </w:rPr>
            </w:pPr>
            <w:r w:rsidRPr="007D6534">
              <w:rPr>
                <w:rFonts w:ascii="Tahoma" w:hAnsi="Tahoma" w:cs="Tahoma"/>
                <w:sz w:val="20"/>
                <w:szCs w:val="20"/>
              </w:rPr>
              <w:t xml:space="preserve">Get help from an </w:t>
            </w:r>
            <w:r w:rsidRPr="007D6534">
              <w:rPr>
                <w:rFonts w:ascii="Tahoma" w:hAnsi="Tahoma" w:cs="Tahoma"/>
                <w:noProof/>
                <w:sz w:val="20"/>
                <w:szCs w:val="20"/>
              </w:rPr>
              <w:t xml:space="preserve">expert writing tutor at NO COST through </w:t>
            </w:r>
            <w:r w:rsidRPr="00733A8D">
              <w:rPr>
                <w:rFonts w:ascii="Tahoma" w:hAnsi="Tahoma" w:cs="Tahoma"/>
                <w:noProof/>
                <w:sz w:val="20"/>
                <w:szCs w:val="20"/>
                <w:highlight w:val="yellow"/>
              </w:rPr>
              <w:t>[Library Name]</w:t>
            </w:r>
            <w:r w:rsidRPr="007D6534">
              <w:rPr>
                <w:rFonts w:ascii="Tahoma" w:hAnsi="Tahoma" w:cs="Tahoma"/>
                <w:noProof/>
                <w:sz w:val="20"/>
                <w:szCs w:val="20"/>
              </w:rPr>
              <w:t>’s Tutor.com program!</w:t>
            </w:r>
            <w:r w:rsidRPr="007D6534">
              <w:rPr>
                <w:rFonts w:ascii="Tahoma" w:hAnsi="Tahoma" w:cs="Tahoma"/>
                <w:sz w:val="20"/>
                <w:szCs w:val="20"/>
              </w:rPr>
              <w:t xml:space="preserve"> </w:t>
            </w:r>
            <w:r>
              <w:rPr>
                <w:rFonts w:ascii="Tahoma" w:hAnsi="Tahoma" w:cs="Tahoma"/>
                <w:sz w:val="20"/>
                <w:szCs w:val="20"/>
              </w:rPr>
              <w:t>You can c</w:t>
            </w:r>
            <w:r w:rsidRPr="007D6534">
              <w:rPr>
                <w:rFonts w:ascii="Tahoma" w:hAnsi="Tahoma" w:cs="Tahoma"/>
                <w:sz w:val="20"/>
                <w:szCs w:val="20"/>
              </w:rPr>
              <w:t xml:space="preserve">onnect </w:t>
            </w:r>
            <w:r>
              <w:rPr>
                <w:rFonts w:ascii="Tahoma" w:hAnsi="Tahoma" w:cs="Tahoma"/>
                <w:sz w:val="20"/>
                <w:szCs w:val="20"/>
              </w:rPr>
              <w:t xml:space="preserve">with a live tutor for </w:t>
            </w:r>
            <w:r w:rsidRPr="007D6534">
              <w:rPr>
                <w:rFonts w:ascii="Tahoma" w:hAnsi="Tahoma" w:cs="Tahoma"/>
                <w:sz w:val="20"/>
                <w:szCs w:val="20"/>
              </w:rPr>
              <w:t xml:space="preserve">brainstorming and </w:t>
            </w:r>
            <w:proofErr w:type="gramStart"/>
            <w:r w:rsidRPr="007D6534">
              <w:rPr>
                <w:rFonts w:ascii="Tahoma" w:hAnsi="Tahoma" w:cs="Tahoma"/>
                <w:sz w:val="20"/>
                <w:szCs w:val="20"/>
              </w:rPr>
              <w:t>organizing, or</w:t>
            </w:r>
            <w:proofErr w:type="gramEnd"/>
            <w:r w:rsidRPr="007D6534">
              <w:rPr>
                <w:rFonts w:ascii="Tahoma" w:hAnsi="Tahoma" w:cs="Tahoma"/>
                <w:sz w:val="20"/>
                <w:szCs w:val="20"/>
              </w:rPr>
              <w:t xml:space="preserve"> </w:t>
            </w:r>
            <w:r>
              <w:rPr>
                <w:rFonts w:ascii="Tahoma" w:hAnsi="Tahoma" w:cs="Tahoma"/>
                <w:sz w:val="20"/>
                <w:szCs w:val="20"/>
              </w:rPr>
              <w:t>upload a</w:t>
            </w:r>
            <w:r w:rsidRPr="007D6534">
              <w:rPr>
                <w:rFonts w:ascii="Tahoma" w:hAnsi="Tahoma" w:cs="Tahoma"/>
                <w:sz w:val="20"/>
                <w:szCs w:val="20"/>
              </w:rPr>
              <w:t xml:space="preserve"> draft </w:t>
            </w:r>
            <w:r>
              <w:rPr>
                <w:rFonts w:ascii="Tahoma" w:hAnsi="Tahoma" w:cs="Tahoma"/>
                <w:sz w:val="20"/>
                <w:szCs w:val="20"/>
              </w:rPr>
              <w:t>and</w:t>
            </w:r>
            <w:r w:rsidRPr="007D6534">
              <w:rPr>
                <w:rFonts w:ascii="Tahoma" w:hAnsi="Tahoma" w:cs="Tahoma"/>
                <w:sz w:val="20"/>
                <w:szCs w:val="20"/>
              </w:rPr>
              <w:t xml:space="preserve"> </w:t>
            </w:r>
            <w:r>
              <w:rPr>
                <w:rFonts w:ascii="Tahoma" w:hAnsi="Tahoma" w:cs="Tahoma"/>
                <w:sz w:val="20"/>
                <w:szCs w:val="20"/>
              </w:rPr>
              <w:t>receive</w:t>
            </w:r>
            <w:r w:rsidRPr="007D6534">
              <w:rPr>
                <w:rFonts w:ascii="Tahoma" w:hAnsi="Tahoma" w:cs="Tahoma"/>
                <w:sz w:val="20"/>
                <w:szCs w:val="20"/>
              </w:rPr>
              <w:t xml:space="preserve"> </w:t>
            </w:r>
            <w:r>
              <w:rPr>
                <w:rFonts w:ascii="Tahoma" w:hAnsi="Tahoma" w:cs="Tahoma"/>
                <w:sz w:val="20"/>
                <w:szCs w:val="20"/>
              </w:rPr>
              <w:t>expert</w:t>
            </w:r>
            <w:r w:rsidRPr="007D6534">
              <w:rPr>
                <w:rFonts w:ascii="Tahoma" w:hAnsi="Tahoma" w:cs="Tahoma"/>
                <w:sz w:val="20"/>
                <w:szCs w:val="20"/>
              </w:rPr>
              <w:t xml:space="preserve"> feedback </w:t>
            </w:r>
            <w:r>
              <w:rPr>
                <w:rFonts w:ascii="Tahoma" w:hAnsi="Tahoma" w:cs="Tahoma"/>
                <w:sz w:val="20"/>
                <w:szCs w:val="20"/>
              </w:rPr>
              <w:t>via the drop-off writing review feature.</w:t>
            </w:r>
          </w:p>
          <w:p w14:paraId="1BD12F74" w14:textId="77777777" w:rsidR="00F92EC6" w:rsidRDefault="00F92EC6" w:rsidP="00F92EC6">
            <w:pPr>
              <w:rPr>
                <w:rFonts w:ascii="Tahoma" w:hAnsi="Tahoma" w:cs="Tahoma"/>
                <w:sz w:val="20"/>
                <w:szCs w:val="20"/>
              </w:rPr>
            </w:pPr>
          </w:p>
          <w:p w14:paraId="43162B64" w14:textId="77777777" w:rsidR="00F92EC6" w:rsidRDefault="00F92EC6" w:rsidP="00F92EC6">
            <w:pPr>
              <w:rPr>
                <w:rFonts w:ascii="Tahoma" w:hAnsi="Tahoma" w:cs="Tahoma"/>
                <w:sz w:val="20"/>
                <w:szCs w:val="18"/>
              </w:rPr>
            </w:pPr>
            <w:r>
              <w:rPr>
                <w:rFonts w:ascii="Tahoma" w:hAnsi="Tahoma" w:cs="Tahoma"/>
                <w:sz w:val="20"/>
                <w:szCs w:val="18"/>
                <w:highlight w:val="yellow"/>
              </w:rPr>
              <w:t>[Insert your Tutor.com program access instructions here.]</w:t>
            </w:r>
          </w:p>
          <w:p w14:paraId="448B6249" w14:textId="77777777" w:rsidR="00F92EC6" w:rsidRDefault="00F92EC6" w:rsidP="00F92EC6">
            <w:pPr>
              <w:rPr>
                <w:rFonts w:ascii="Tahoma" w:hAnsi="Tahoma" w:cs="Tahoma"/>
                <w:sz w:val="20"/>
                <w:szCs w:val="20"/>
              </w:rPr>
            </w:pPr>
          </w:p>
          <w:p w14:paraId="03FDCD56" w14:textId="36872C0B" w:rsidR="00F92EC6" w:rsidRPr="00EF1761" w:rsidRDefault="00ED43C7" w:rsidP="00F92EC6">
            <w:pPr>
              <w:rPr>
                <w:rFonts w:ascii="Tahoma" w:hAnsi="Tahoma" w:cs="Tahoma"/>
                <w:b/>
                <w:bCs/>
                <w:color w:val="0070C0"/>
                <w:sz w:val="24"/>
              </w:rPr>
            </w:pPr>
            <w:r>
              <w:rPr>
                <w:rFonts w:ascii="Tahoma" w:hAnsi="Tahoma" w:cs="Tahoma"/>
                <w:sz w:val="20"/>
                <w:szCs w:val="20"/>
              </w:rPr>
              <w:t xml:space="preserve">TIP: </w:t>
            </w:r>
            <w:r w:rsidR="00F92EC6">
              <w:rPr>
                <w:rFonts w:ascii="Tahoma" w:hAnsi="Tahoma" w:cs="Tahoma"/>
                <w:sz w:val="20"/>
                <w:szCs w:val="20"/>
              </w:rPr>
              <w:t>Be sure to c</w:t>
            </w:r>
            <w:r w:rsidR="00F92EC6" w:rsidRPr="00A47B46">
              <w:rPr>
                <w:rFonts w:ascii="Tahoma" w:hAnsi="Tahoma" w:cs="Tahoma"/>
                <w:sz w:val="20"/>
                <w:szCs w:val="20"/>
              </w:rPr>
              <w:t xml:space="preserve">heck out </w:t>
            </w:r>
            <w:hyperlink r:id="rId22" w:history="1">
              <w:proofErr w:type="spellStart"/>
              <w:r w:rsidR="00F92EC6" w:rsidRPr="00A47B46">
                <w:rPr>
                  <w:rStyle w:val="Hyperlink"/>
                  <w:rFonts w:ascii="Tahoma" w:hAnsi="Tahoma" w:cs="Tahoma"/>
                  <w:sz w:val="20"/>
                  <w:szCs w:val="20"/>
                </w:rPr>
                <w:t>Tutor.com’s</w:t>
              </w:r>
              <w:proofErr w:type="spellEnd"/>
              <w:r w:rsidR="00F92EC6" w:rsidRPr="00A47B46">
                <w:rPr>
                  <w:rStyle w:val="Hyperlink"/>
                  <w:rFonts w:ascii="Tahoma" w:hAnsi="Tahoma" w:cs="Tahoma"/>
                  <w:sz w:val="20"/>
                  <w:szCs w:val="20"/>
                </w:rPr>
                <w:t xml:space="preserve"> Writing Service Guide</w:t>
              </w:r>
            </w:hyperlink>
            <w:r w:rsidR="00F92EC6" w:rsidRPr="00A47B46">
              <w:rPr>
                <w:rFonts w:ascii="Tahoma" w:hAnsi="Tahoma" w:cs="Tahoma"/>
                <w:sz w:val="20"/>
                <w:szCs w:val="20"/>
              </w:rPr>
              <w:t xml:space="preserve"> to learn how </w:t>
            </w:r>
            <w:r w:rsidR="00F92EC6">
              <w:rPr>
                <w:rFonts w:ascii="Tahoma" w:hAnsi="Tahoma" w:cs="Tahoma"/>
                <w:sz w:val="20"/>
                <w:szCs w:val="20"/>
              </w:rPr>
              <w:t>to</w:t>
            </w:r>
            <w:r w:rsidR="00F92EC6" w:rsidRPr="00A47B46">
              <w:rPr>
                <w:rFonts w:ascii="Tahoma" w:hAnsi="Tahoma" w:cs="Tahoma"/>
                <w:sz w:val="20"/>
                <w:szCs w:val="20"/>
              </w:rPr>
              <w:t xml:space="preserve"> get the most out of this free service!</w:t>
            </w:r>
          </w:p>
        </w:tc>
        <w:tc>
          <w:tcPr>
            <w:tcW w:w="3595" w:type="dxa"/>
            <w:vAlign w:val="center"/>
          </w:tcPr>
          <w:p w14:paraId="3ABB169D" w14:textId="00E4CA4A" w:rsidR="00F92EC6" w:rsidRPr="004F74A9" w:rsidRDefault="00F92EC6" w:rsidP="00FF3E0E">
            <w:pPr>
              <w:pStyle w:val="NoSpacing"/>
              <w:jc w:val="center"/>
              <w:rPr>
                <w:rFonts w:ascii="Tahoma" w:hAnsi="Tahoma" w:cs="Tahoma"/>
                <w:b/>
                <w:bCs/>
                <w:noProof/>
                <w:szCs w:val="20"/>
              </w:rPr>
            </w:pPr>
            <w:r w:rsidRPr="004F74A9">
              <w:rPr>
                <w:rFonts w:ascii="Tahoma" w:hAnsi="Tahoma" w:cs="Tahoma"/>
                <w:b/>
                <w:bCs/>
                <w:noProof/>
                <w:szCs w:val="20"/>
              </w:rPr>
              <w:drawing>
                <wp:inline distT="0" distB="0" distL="0" distR="0" wp14:anchorId="64311CD9" wp14:editId="4B2C91DD">
                  <wp:extent cx="2063115" cy="2063115"/>
                  <wp:effectExtent l="0" t="0" r="0" b="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3115" cy="2063115"/>
                          </a:xfrm>
                          <a:prstGeom prst="rect">
                            <a:avLst/>
                          </a:prstGeom>
                        </pic:spPr>
                      </pic:pic>
                    </a:graphicData>
                  </a:graphic>
                </wp:inline>
              </w:drawing>
            </w:r>
          </w:p>
        </w:tc>
      </w:tr>
    </w:tbl>
    <w:p w14:paraId="1264A564" w14:textId="77777777" w:rsidR="00AC53E7" w:rsidRPr="004F74A9" w:rsidRDefault="00AC53E7" w:rsidP="00FF3E0E">
      <w:pPr>
        <w:jc w:val="center"/>
        <w:rPr>
          <w:rFonts w:ascii="Tahoma" w:hAnsi="Tahoma" w:cs="Tahoma"/>
          <w:sz w:val="20"/>
          <w:szCs w:val="20"/>
        </w:rPr>
      </w:pPr>
    </w:p>
    <w:tbl>
      <w:tblPr>
        <w:tblStyle w:val="TableGrid"/>
        <w:tblpPr w:leftFromText="180" w:rightFromText="180" w:vertAnchor="page" w:horzAnchor="margin" w:tblpY="769"/>
        <w:tblW w:w="11057" w:type="dxa"/>
        <w:tblLayout w:type="fixed"/>
        <w:tblCellMar>
          <w:left w:w="115" w:type="dxa"/>
          <w:right w:w="115" w:type="dxa"/>
        </w:tblCellMar>
        <w:tblLook w:val="04A0" w:firstRow="1" w:lastRow="0" w:firstColumn="1" w:lastColumn="0" w:noHBand="0" w:noVBand="1"/>
      </w:tblPr>
      <w:tblGrid>
        <w:gridCol w:w="1255"/>
        <w:gridCol w:w="6323"/>
        <w:gridCol w:w="3479"/>
      </w:tblGrid>
      <w:tr w:rsidR="00FD6417" w:rsidRPr="004F74A9" w14:paraId="5EE16A74" w14:textId="77777777" w:rsidTr="425FB75E">
        <w:trPr>
          <w:trHeight w:val="2060"/>
        </w:trPr>
        <w:tc>
          <w:tcPr>
            <w:tcW w:w="1255" w:type="dxa"/>
            <w:vAlign w:val="center"/>
          </w:tcPr>
          <w:p w14:paraId="6C55E74C" w14:textId="378B8CC5" w:rsidR="00FD6417" w:rsidRPr="004F74A9" w:rsidRDefault="00334882" w:rsidP="00FF3E0E">
            <w:pPr>
              <w:pStyle w:val="NoSpacing"/>
              <w:jc w:val="center"/>
              <w:rPr>
                <w:rFonts w:ascii="Tahoma" w:hAnsi="Tahoma" w:cs="Tahoma"/>
                <w:b/>
                <w:bCs/>
                <w:color w:val="FF0000"/>
                <w:sz w:val="20"/>
                <w:szCs w:val="20"/>
              </w:rPr>
            </w:pPr>
            <w:r w:rsidRPr="004F74A9">
              <w:rPr>
                <w:rFonts w:ascii="Tahoma" w:hAnsi="Tahoma" w:cs="Tahoma"/>
                <w:b/>
                <w:bCs/>
                <w:color w:val="000000" w:themeColor="text1"/>
                <w:sz w:val="20"/>
                <w:szCs w:val="20"/>
              </w:rPr>
              <w:lastRenderedPageBreak/>
              <w:t>Mid-</w:t>
            </w:r>
            <w:r w:rsidR="00FD6417" w:rsidRPr="004F74A9">
              <w:rPr>
                <w:rFonts w:ascii="Tahoma" w:hAnsi="Tahoma" w:cs="Tahoma"/>
                <w:b/>
                <w:bCs/>
                <w:color w:val="000000" w:themeColor="text1"/>
                <w:sz w:val="20"/>
                <w:szCs w:val="20"/>
              </w:rPr>
              <w:t>Nov</w:t>
            </w:r>
          </w:p>
        </w:tc>
        <w:tc>
          <w:tcPr>
            <w:tcW w:w="6323" w:type="dxa"/>
            <w:vAlign w:val="center"/>
          </w:tcPr>
          <w:p w14:paraId="44D89EF8" w14:textId="77777777" w:rsidR="002534AC" w:rsidRPr="004F74A9" w:rsidRDefault="002534AC" w:rsidP="002534AC">
            <w:pPr>
              <w:rPr>
                <w:rFonts w:ascii="Tahoma" w:hAnsi="Tahoma" w:cs="Tahoma"/>
                <w:b/>
                <w:color w:val="0070C0"/>
                <w:sz w:val="32"/>
                <w:szCs w:val="32"/>
              </w:rPr>
            </w:pPr>
            <w:r w:rsidRPr="004F74A9">
              <w:rPr>
                <w:rFonts w:ascii="Tahoma" w:hAnsi="Tahoma" w:cs="Tahoma"/>
                <w:b/>
                <w:color w:val="0070C0"/>
                <w:sz w:val="24"/>
                <w:szCs w:val="24"/>
              </w:rPr>
              <w:t xml:space="preserve">Stay Strong, Not Stressed </w:t>
            </w:r>
            <w:r w:rsidRPr="004F74A9">
              <w:rPr>
                <w:rFonts w:ascii="Tahoma" w:hAnsi="Tahoma" w:cs="Tahoma"/>
                <w:bCs/>
                <w:color w:val="0070C0"/>
              </w:rPr>
              <w:t>(K–8 students)</w:t>
            </w:r>
          </w:p>
          <w:p w14:paraId="45576D28" w14:textId="77777777" w:rsidR="002534AC" w:rsidRPr="004F74A9" w:rsidRDefault="002534AC" w:rsidP="002534AC">
            <w:pPr>
              <w:rPr>
                <w:rFonts w:ascii="Tahoma" w:hAnsi="Tahoma" w:cs="Tahoma"/>
                <w:sz w:val="20"/>
                <w:szCs w:val="20"/>
              </w:rPr>
            </w:pPr>
            <w:r w:rsidRPr="004F74A9">
              <w:rPr>
                <w:rFonts w:ascii="Tahoma" w:hAnsi="Tahoma" w:cs="Tahoma"/>
                <w:sz w:val="20"/>
                <w:szCs w:val="20"/>
              </w:rPr>
              <w:t xml:space="preserve">Is your child stressed at school? </w:t>
            </w:r>
            <w:r w:rsidRPr="004F74A9">
              <w:rPr>
                <w:rFonts w:ascii="Tahoma" w:hAnsi="Tahoma" w:cs="Tahoma"/>
                <w:sz w:val="20"/>
                <w:szCs w:val="20"/>
              </w:rPr>
              <w:fldChar w:fldCharType="begin"/>
            </w:r>
            <w:r w:rsidRPr="004F74A9">
              <w:rPr>
                <w:rFonts w:ascii="Tahoma" w:hAnsi="Tahoma" w:cs="Tahoma"/>
                <w:sz w:val="20"/>
                <w:szCs w:val="20"/>
              </w:rPr>
              <w:instrText xml:space="preserve"> INCLUDEPICTURE "https://static.tutor.com/cmspublicfiles/WWW/2018_LIB_SM_Strong_Twitter.jpg" \* MERGEFORMATINET </w:instrText>
            </w:r>
            <w:r w:rsidR="00F732D4">
              <w:rPr>
                <w:rFonts w:ascii="Tahoma" w:hAnsi="Tahoma" w:cs="Tahoma"/>
                <w:sz w:val="20"/>
                <w:szCs w:val="20"/>
              </w:rPr>
              <w:fldChar w:fldCharType="separate"/>
            </w:r>
            <w:r w:rsidRPr="004F74A9">
              <w:rPr>
                <w:rFonts w:ascii="Tahoma" w:hAnsi="Tahoma" w:cs="Tahoma"/>
                <w:sz w:val="20"/>
                <w:szCs w:val="20"/>
              </w:rPr>
              <w:fldChar w:fldCharType="end"/>
            </w:r>
            <w:r w:rsidRPr="004F74A9">
              <w:rPr>
                <w:rFonts w:ascii="Tahoma" w:hAnsi="Tahoma" w:cs="Tahoma"/>
                <w:sz w:val="20"/>
                <w:szCs w:val="20"/>
              </w:rPr>
              <w:t>Are you stressed</w:t>
            </w:r>
            <w:r>
              <w:rPr>
                <w:rFonts w:ascii="Tahoma" w:hAnsi="Tahoma" w:cs="Tahoma"/>
                <w:sz w:val="20"/>
                <w:szCs w:val="20"/>
              </w:rPr>
              <w:t>, too</w:t>
            </w:r>
            <w:r w:rsidRPr="004F74A9">
              <w:rPr>
                <w:rFonts w:ascii="Tahoma" w:hAnsi="Tahoma" w:cs="Tahoma"/>
                <w:sz w:val="20"/>
                <w:szCs w:val="20"/>
              </w:rPr>
              <w:t xml:space="preserve">? </w:t>
            </w:r>
            <w:r w:rsidRPr="004F74A9">
              <w:rPr>
                <w:rFonts w:ascii="Tahoma" w:hAnsi="Tahoma" w:cs="Tahoma"/>
                <w:sz w:val="20"/>
                <w:szCs w:val="20"/>
                <w:highlight w:val="yellow"/>
              </w:rPr>
              <w:t>[Library Name]</w:t>
            </w:r>
            <w:r w:rsidRPr="004F74A9">
              <w:rPr>
                <w:rFonts w:ascii="Tahoma" w:hAnsi="Tahoma" w:cs="Tahoma"/>
                <w:sz w:val="20"/>
                <w:szCs w:val="20"/>
              </w:rPr>
              <w:t>’s Tutor.com program can help</w:t>
            </w:r>
            <w:r>
              <w:rPr>
                <w:rFonts w:ascii="Tahoma" w:hAnsi="Tahoma" w:cs="Tahoma"/>
                <w:sz w:val="20"/>
                <w:szCs w:val="20"/>
              </w:rPr>
              <w:t>!</w:t>
            </w:r>
          </w:p>
          <w:p w14:paraId="460361EF" w14:textId="77777777" w:rsidR="002534AC" w:rsidRPr="004F74A9" w:rsidRDefault="002534AC" w:rsidP="002534AC">
            <w:pPr>
              <w:rPr>
                <w:rFonts w:ascii="Tahoma" w:hAnsi="Tahoma" w:cs="Tahoma"/>
                <w:color w:val="C00000"/>
              </w:rPr>
            </w:pPr>
          </w:p>
          <w:p w14:paraId="0AD0F5D4" w14:textId="77777777" w:rsidR="002534AC" w:rsidRPr="0011332A" w:rsidRDefault="002534AC" w:rsidP="002534AC">
            <w:pPr>
              <w:rPr>
                <w:rFonts w:ascii="Tahoma" w:hAnsi="Tahoma" w:cs="Tahoma"/>
                <w:sz w:val="20"/>
                <w:szCs w:val="20"/>
              </w:rPr>
            </w:pPr>
            <w:r w:rsidRPr="0011332A">
              <w:rPr>
                <w:rFonts w:ascii="Tahoma" w:hAnsi="Tahoma" w:cs="Tahoma"/>
                <w:sz w:val="20"/>
                <w:szCs w:val="20"/>
              </w:rPr>
              <w:t xml:space="preserve">Encouraging, knowledgeable online tutors are available at NO COST to help you and your child work through the toughest subjects. Learners can connect to get Study Skills coaching, and you can find Parent Coaching for Student Success subjects—all geared </w:t>
            </w:r>
            <w:proofErr w:type="spellStart"/>
            <w:r w:rsidRPr="0011332A">
              <w:rPr>
                <w:rFonts w:ascii="Tahoma" w:hAnsi="Tahoma" w:cs="Tahoma"/>
                <w:sz w:val="20"/>
                <w:szCs w:val="20"/>
              </w:rPr>
              <w:t>torward</w:t>
            </w:r>
            <w:proofErr w:type="spellEnd"/>
            <w:r w:rsidRPr="0011332A">
              <w:rPr>
                <w:rFonts w:ascii="Tahoma" w:hAnsi="Tahoma" w:cs="Tahoma"/>
                <w:sz w:val="20"/>
                <w:szCs w:val="20"/>
              </w:rPr>
              <w:t xml:space="preserve"> helping students achieve their goals.</w:t>
            </w:r>
          </w:p>
          <w:p w14:paraId="0D737DFE" w14:textId="77777777" w:rsidR="002534AC" w:rsidRPr="004F74A9" w:rsidRDefault="002534AC" w:rsidP="002534AC">
            <w:pPr>
              <w:rPr>
                <w:rFonts w:ascii="Tahoma" w:hAnsi="Tahoma" w:cs="Tahoma"/>
                <w:sz w:val="20"/>
                <w:szCs w:val="20"/>
              </w:rPr>
            </w:pPr>
          </w:p>
          <w:p w14:paraId="2115D73B" w14:textId="77777777" w:rsidR="002534AC" w:rsidRDefault="002534AC" w:rsidP="002534AC">
            <w:pPr>
              <w:rPr>
                <w:rFonts w:ascii="Tahoma" w:hAnsi="Tahoma" w:cs="Tahoma"/>
                <w:sz w:val="20"/>
                <w:szCs w:val="20"/>
              </w:rPr>
            </w:pPr>
            <w:r w:rsidRPr="004F74A9">
              <w:rPr>
                <w:rFonts w:ascii="Tahoma" w:hAnsi="Tahoma" w:cs="Tahoma"/>
                <w:sz w:val="20"/>
                <w:szCs w:val="20"/>
              </w:rPr>
              <w:t xml:space="preserve">To get started, </w:t>
            </w:r>
            <w:r w:rsidRPr="004F74A9">
              <w:rPr>
                <w:rFonts w:ascii="Tahoma" w:hAnsi="Tahoma" w:cs="Tahoma"/>
                <w:sz w:val="20"/>
                <w:szCs w:val="20"/>
                <w:highlight w:val="yellow"/>
              </w:rPr>
              <w:t>[insert your Tutor.com program access instructions here]</w:t>
            </w:r>
            <w:r w:rsidRPr="004F74A9">
              <w:rPr>
                <w:rFonts w:ascii="Tahoma" w:hAnsi="Tahoma" w:cs="Tahoma"/>
                <w:sz w:val="20"/>
                <w:szCs w:val="20"/>
              </w:rPr>
              <w:t>.</w:t>
            </w:r>
          </w:p>
          <w:p w14:paraId="2817A50B" w14:textId="77777777" w:rsidR="002534AC" w:rsidRDefault="002534AC" w:rsidP="002534AC">
            <w:pPr>
              <w:rPr>
                <w:rFonts w:ascii="Tahoma" w:hAnsi="Tahoma" w:cs="Tahoma"/>
                <w:sz w:val="20"/>
                <w:szCs w:val="20"/>
              </w:rPr>
            </w:pPr>
          </w:p>
          <w:p w14:paraId="0C9E98C8" w14:textId="5DEEAAB4" w:rsidR="00AB3154" w:rsidRPr="004F74A9" w:rsidRDefault="008F7FEC" w:rsidP="002534AC">
            <w:pPr>
              <w:rPr>
                <w:rFonts w:ascii="Tahoma" w:hAnsi="Tahoma" w:cs="Tahoma"/>
                <w:bCs/>
                <w:color w:val="0070C0"/>
                <w:sz w:val="20"/>
                <w:szCs w:val="20"/>
              </w:rPr>
            </w:pPr>
            <w:r w:rsidRPr="004F74A9">
              <w:rPr>
                <w:rFonts w:ascii="Tahoma" w:hAnsi="Tahoma" w:cs="Tahoma"/>
                <w:b/>
                <w:color w:val="0070C0"/>
                <w:sz w:val="24"/>
                <w:szCs w:val="24"/>
              </w:rPr>
              <w:t>Feeling Stressed?</w:t>
            </w:r>
            <w:r w:rsidR="00624CFC" w:rsidRPr="004F74A9">
              <w:rPr>
                <w:rFonts w:ascii="Tahoma" w:hAnsi="Tahoma" w:cs="Tahoma"/>
                <w:b/>
                <w:color w:val="0070C0"/>
                <w:sz w:val="24"/>
                <w:szCs w:val="24"/>
              </w:rPr>
              <w:t xml:space="preserve"> </w:t>
            </w:r>
            <w:r w:rsidRPr="004F74A9">
              <w:rPr>
                <w:rFonts w:ascii="Tahoma" w:hAnsi="Tahoma" w:cs="Tahoma"/>
                <w:bCs/>
                <w:color w:val="0070C0"/>
              </w:rPr>
              <w:t>(</w:t>
            </w:r>
            <w:r w:rsidR="00624CFC" w:rsidRPr="004F74A9">
              <w:rPr>
                <w:rFonts w:ascii="Tahoma" w:hAnsi="Tahoma" w:cs="Tahoma"/>
                <w:bCs/>
                <w:color w:val="0070C0"/>
              </w:rPr>
              <w:t>H</w:t>
            </w:r>
            <w:r w:rsidRPr="004F74A9">
              <w:rPr>
                <w:rFonts w:ascii="Tahoma" w:hAnsi="Tahoma" w:cs="Tahoma"/>
                <w:bCs/>
                <w:color w:val="0070C0"/>
              </w:rPr>
              <w:t>igh school, college</w:t>
            </w:r>
            <w:r w:rsidR="00624CFC" w:rsidRPr="004F74A9">
              <w:rPr>
                <w:rFonts w:ascii="Tahoma" w:hAnsi="Tahoma" w:cs="Tahoma"/>
                <w:bCs/>
                <w:color w:val="0070C0"/>
              </w:rPr>
              <w:t xml:space="preserve"> &amp;</w:t>
            </w:r>
            <w:r w:rsidRPr="004F74A9">
              <w:rPr>
                <w:rFonts w:ascii="Tahoma" w:hAnsi="Tahoma" w:cs="Tahoma"/>
                <w:bCs/>
                <w:color w:val="0070C0"/>
              </w:rPr>
              <w:t xml:space="preserve"> adult learners)</w:t>
            </w:r>
          </w:p>
          <w:p w14:paraId="5DBDB366" w14:textId="6FCA4C10" w:rsidR="00FB4C0D" w:rsidRPr="004E146B" w:rsidRDefault="00FB4C0D" w:rsidP="00FB4C0D">
            <w:pPr>
              <w:rPr>
                <w:rFonts w:ascii="Tahoma" w:hAnsi="Tahoma" w:cs="Tahoma"/>
                <w:b/>
                <w:sz w:val="20"/>
                <w:szCs w:val="20"/>
              </w:rPr>
            </w:pPr>
            <w:r>
              <w:rPr>
                <w:rFonts w:ascii="Tahoma" w:hAnsi="Tahoma" w:cs="Tahoma"/>
                <w:noProof/>
                <w:sz w:val="20"/>
                <w:szCs w:val="20"/>
              </w:rPr>
              <w:t>Looking to</w:t>
            </w:r>
            <w:r w:rsidRPr="004E146B">
              <w:rPr>
                <w:rFonts w:ascii="Tahoma" w:hAnsi="Tahoma" w:cs="Tahoma"/>
                <w:noProof/>
                <w:sz w:val="20"/>
                <w:szCs w:val="20"/>
              </w:rPr>
              <w:t xml:space="preserve"> relieve stress, get better organized, and gain the skills you needs to </w:t>
            </w:r>
            <w:r>
              <w:rPr>
                <w:rFonts w:ascii="Tahoma" w:hAnsi="Tahoma" w:cs="Tahoma"/>
                <w:noProof/>
                <w:sz w:val="20"/>
                <w:szCs w:val="20"/>
              </w:rPr>
              <w:t>succeed</w:t>
            </w:r>
            <w:r w:rsidRPr="004E146B">
              <w:rPr>
                <w:rFonts w:ascii="Tahoma" w:hAnsi="Tahoma" w:cs="Tahoma"/>
                <w:noProof/>
                <w:sz w:val="20"/>
                <w:szCs w:val="20"/>
              </w:rPr>
              <w:t>? Watch Tutor.com’s Student Success YouTube series to help g</w:t>
            </w:r>
            <w:r w:rsidR="003B0297">
              <w:rPr>
                <w:rFonts w:ascii="Tahoma" w:hAnsi="Tahoma" w:cs="Tahoma"/>
                <w:noProof/>
                <w:sz w:val="20"/>
                <w:szCs w:val="20"/>
              </w:rPr>
              <w:t>uide</w:t>
            </w:r>
            <w:r w:rsidRPr="004E146B">
              <w:rPr>
                <w:rFonts w:ascii="Tahoma" w:hAnsi="Tahoma" w:cs="Tahoma"/>
                <w:noProof/>
                <w:sz w:val="20"/>
                <w:szCs w:val="20"/>
              </w:rPr>
              <w:t xml:space="preserve"> you through the </w:t>
            </w:r>
            <w:r>
              <w:rPr>
                <w:rFonts w:ascii="Tahoma" w:hAnsi="Tahoma" w:cs="Tahoma"/>
                <w:noProof/>
                <w:sz w:val="20"/>
                <w:szCs w:val="20"/>
              </w:rPr>
              <w:t>rest of the semester.</w:t>
            </w:r>
          </w:p>
          <w:p w14:paraId="4D82105F" w14:textId="11BAE6A7" w:rsidR="00B42595" w:rsidRPr="004F74A9" w:rsidRDefault="00B42595" w:rsidP="00FF3E0E">
            <w:pPr>
              <w:rPr>
                <w:rFonts w:ascii="Tahoma" w:hAnsi="Tahoma" w:cs="Tahoma"/>
                <w:b/>
                <w:color w:val="C00000"/>
                <w:sz w:val="20"/>
                <w:szCs w:val="20"/>
              </w:rPr>
            </w:pPr>
          </w:p>
          <w:p w14:paraId="4A2F5BD9" w14:textId="19D86ED9" w:rsidR="00B42595" w:rsidRPr="004F74A9" w:rsidRDefault="002F25CE" w:rsidP="00FF3E0E">
            <w:pPr>
              <w:rPr>
                <w:rFonts w:ascii="Tahoma" w:hAnsi="Tahoma" w:cs="Tahoma"/>
                <w:bCs/>
                <w:color w:val="C00000"/>
                <w:sz w:val="20"/>
                <w:szCs w:val="20"/>
              </w:rPr>
            </w:pPr>
            <w:r w:rsidRPr="004F74A9">
              <w:rPr>
                <w:rFonts w:ascii="Tahoma" w:hAnsi="Tahoma" w:cs="Tahoma"/>
                <w:b/>
                <w:sz w:val="20"/>
                <w:szCs w:val="20"/>
              </w:rPr>
              <w:t xml:space="preserve">Tutor.com </w:t>
            </w:r>
            <w:r w:rsidR="00B42595" w:rsidRPr="004F74A9">
              <w:rPr>
                <w:rFonts w:ascii="Tahoma" w:hAnsi="Tahoma" w:cs="Tahoma"/>
                <w:b/>
                <w:sz w:val="20"/>
                <w:szCs w:val="20"/>
              </w:rPr>
              <w:t>YouTube Playlist:</w:t>
            </w:r>
            <w:r w:rsidR="00A66232" w:rsidRPr="004F74A9">
              <w:rPr>
                <w:rFonts w:ascii="Tahoma" w:hAnsi="Tahoma" w:cs="Tahoma"/>
                <w:bCs/>
                <w:sz w:val="20"/>
                <w:szCs w:val="20"/>
              </w:rPr>
              <w:t xml:space="preserve"> </w:t>
            </w:r>
            <w:r w:rsidR="005D0B45" w:rsidRPr="004F74A9">
              <w:rPr>
                <w:rFonts w:ascii="Tahoma" w:hAnsi="Tahoma" w:cs="Tahoma"/>
                <w:bCs/>
              </w:rPr>
              <w:t xml:space="preserve"> </w:t>
            </w:r>
            <w:hyperlink r:id="rId24" w:history="1">
              <w:r w:rsidR="005D0B45" w:rsidRPr="004F74A9">
                <w:rPr>
                  <w:rStyle w:val="Hyperlink"/>
                  <w:rFonts w:ascii="Tahoma" w:hAnsi="Tahoma" w:cs="Tahoma"/>
                  <w:bCs/>
                  <w:sz w:val="18"/>
                  <w:szCs w:val="18"/>
                </w:rPr>
                <w:t>https://youtube.com/playlist?list=PLsfPyukV1bQ3qosAjSgAYxuH3eGw1FnL3</w:t>
              </w:r>
            </w:hyperlink>
            <w:r w:rsidR="005D0B45" w:rsidRPr="004F74A9">
              <w:rPr>
                <w:rFonts w:ascii="Tahoma" w:hAnsi="Tahoma" w:cs="Tahoma"/>
                <w:bCs/>
                <w:color w:val="C00000"/>
                <w:sz w:val="18"/>
                <w:szCs w:val="18"/>
              </w:rPr>
              <w:t xml:space="preserve"> </w:t>
            </w:r>
          </w:p>
          <w:p w14:paraId="0B34B52A" w14:textId="0016D5E1" w:rsidR="00C8493A" w:rsidRPr="004F74A9" w:rsidRDefault="00C8493A" w:rsidP="00FF3E0E">
            <w:pPr>
              <w:rPr>
                <w:rFonts w:ascii="Tahoma" w:hAnsi="Tahoma" w:cs="Tahoma"/>
                <w:b/>
                <w:color w:val="C00000"/>
                <w:sz w:val="20"/>
                <w:szCs w:val="20"/>
              </w:rPr>
            </w:pPr>
          </w:p>
          <w:p w14:paraId="337DD8F0" w14:textId="77777777" w:rsidR="006E2461" w:rsidRDefault="00037509" w:rsidP="00FF3E0E">
            <w:pPr>
              <w:rPr>
                <w:rFonts w:ascii="Tahoma" w:hAnsi="Tahoma" w:cs="Tahoma"/>
                <w:b/>
                <w:sz w:val="20"/>
                <w:szCs w:val="20"/>
              </w:rPr>
            </w:pPr>
            <w:r>
              <w:rPr>
                <w:rFonts w:ascii="Tahoma" w:hAnsi="Tahoma" w:cs="Tahoma"/>
                <w:bCs/>
                <w:sz w:val="20"/>
                <w:szCs w:val="20"/>
              </w:rPr>
              <w:t xml:space="preserve">Remember to take advantage of </w:t>
            </w:r>
            <w:r w:rsidRPr="00C8493A">
              <w:rPr>
                <w:rFonts w:ascii="Tahoma" w:hAnsi="Tahoma" w:cs="Tahoma"/>
                <w:bCs/>
                <w:sz w:val="20"/>
                <w:szCs w:val="20"/>
              </w:rPr>
              <w:t>free online tutoring</w:t>
            </w:r>
            <w:r>
              <w:rPr>
                <w:rFonts w:ascii="Tahoma" w:hAnsi="Tahoma" w:cs="Tahoma"/>
                <w:bCs/>
                <w:sz w:val="20"/>
                <w:szCs w:val="20"/>
              </w:rPr>
              <w:t xml:space="preserve"> and test prep through </w:t>
            </w:r>
            <w:r w:rsidRPr="0060553C">
              <w:rPr>
                <w:rFonts w:ascii="Tahoma" w:hAnsi="Tahoma" w:cs="Tahoma"/>
                <w:bCs/>
                <w:sz w:val="20"/>
                <w:szCs w:val="20"/>
                <w:highlight w:val="yellow"/>
              </w:rPr>
              <w:t>[Library Name]</w:t>
            </w:r>
            <w:r>
              <w:rPr>
                <w:rFonts w:ascii="Tahoma" w:hAnsi="Tahoma" w:cs="Tahoma"/>
                <w:bCs/>
                <w:sz w:val="20"/>
                <w:szCs w:val="20"/>
              </w:rPr>
              <w:t>’s Tutor.com program</w:t>
            </w:r>
            <w:r w:rsidRPr="00C8493A">
              <w:rPr>
                <w:rFonts w:ascii="Tahoma" w:hAnsi="Tahoma" w:cs="Tahoma"/>
                <w:bCs/>
                <w:sz w:val="20"/>
                <w:szCs w:val="20"/>
              </w:rPr>
              <w:t>!</w:t>
            </w:r>
            <w:r>
              <w:rPr>
                <w:rFonts w:ascii="Tahoma" w:hAnsi="Tahoma" w:cs="Tahoma"/>
                <w:bCs/>
                <w:sz w:val="20"/>
                <w:szCs w:val="20"/>
              </w:rPr>
              <w:t xml:space="preserve"> You’ll even find 1-to-1 study skills coaching and parent coaching subjects to help learners stay on track </w:t>
            </w:r>
            <w:r w:rsidR="00633937">
              <w:rPr>
                <w:rFonts w:ascii="Tahoma" w:hAnsi="Tahoma" w:cs="Tahoma"/>
                <w:bCs/>
                <w:sz w:val="20"/>
                <w:szCs w:val="20"/>
              </w:rPr>
              <w:t xml:space="preserve">and </w:t>
            </w:r>
            <w:r>
              <w:rPr>
                <w:rFonts w:ascii="Tahoma" w:hAnsi="Tahoma" w:cs="Tahoma"/>
                <w:bCs/>
                <w:sz w:val="20"/>
                <w:szCs w:val="20"/>
              </w:rPr>
              <w:t xml:space="preserve">achieve </w:t>
            </w:r>
            <w:r w:rsidR="00633937">
              <w:rPr>
                <w:rFonts w:ascii="Tahoma" w:hAnsi="Tahoma" w:cs="Tahoma"/>
                <w:bCs/>
                <w:sz w:val="20"/>
                <w:szCs w:val="20"/>
              </w:rPr>
              <w:t>their</w:t>
            </w:r>
            <w:r>
              <w:rPr>
                <w:rFonts w:ascii="Tahoma" w:hAnsi="Tahoma" w:cs="Tahoma"/>
                <w:bCs/>
                <w:sz w:val="20"/>
                <w:szCs w:val="20"/>
              </w:rPr>
              <w:t xml:space="preserve"> goals.</w:t>
            </w:r>
          </w:p>
          <w:p w14:paraId="36DA5CF4" w14:textId="77777777" w:rsidR="000325EC" w:rsidRDefault="000325EC" w:rsidP="00FF3E0E">
            <w:pPr>
              <w:rPr>
                <w:rFonts w:ascii="Tahoma" w:hAnsi="Tahoma" w:cs="Tahoma"/>
                <w:b/>
                <w:sz w:val="20"/>
                <w:szCs w:val="20"/>
              </w:rPr>
            </w:pPr>
          </w:p>
          <w:p w14:paraId="58DFB292" w14:textId="04254F65" w:rsidR="000325EC" w:rsidRPr="004F74A9" w:rsidRDefault="000325EC" w:rsidP="00FF3E0E">
            <w:pPr>
              <w:rPr>
                <w:rFonts w:ascii="Tahoma" w:hAnsi="Tahoma" w:cs="Tahoma"/>
                <w:sz w:val="20"/>
                <w:szCs w:val="18"/>
              </w:rPr>
            </w:pPr>
            <w:r>
              <w:rPr>
                <w:rFonts w:ascii="Tahoma" w:hAnsi="Tahoma" w:cs="Tahoma"/>
                <w:sz w:val="20"/>
                <w:szCs w:val="18"/>
                <w:highlight w:val="yellow"/>
              </w:rPr>
              <w:t>[Insert your Tutor.com program access instructions here.]</w:t>
            </w:r>
          </w:p>
        </w:tc>
        <w:tc>
          <w:tcPr>
            <w:tcW w:w="3479" w:type="dxa"/>
            <w:vAlign w:val="center"/>
          </w:tcPr>
          <w:p w14:paraId="18D28267" w14:textId="11B803A4" w:rsidR="00FD6417" w:rsidRPr="004F74A9" w:rsidRDefault="00EA7E0B" w:rsidP="00FF3E0E">
            <w:pPr>
              <w:pStyle w:val="NoSpacing"/>
              <w:jc w:val="center"/>
              <w:rPr>
                <w:rFonts w:ascii="Tahoma" w:hAnsi="Tahoma" w:cs="Tahoma"/>
                <w:b/>
                <w:bCs/>
                <w:sz w:val="20"/>
                <w:szCs w:val="20"/>
              </w:rPr>
            </w:pPr>
            <w:r w:rsidRPr="004F74A9">
              <w:rPr>
                <w:rFonts w:ascii="Tahoma" w:hAnsi="Tahoma" w:cs="Tahoma"/>
                <w:b/>
                <w:bCs/>
                <w:noProof/>
                <w:sz w:val="20"/>
                <w:szCs w:val="20"/>
              </w:rPr>
              <w:drawing>
                <wp:inline distT="0" distB="0" distL="0" distR="0" wp14:anchorId="79806D51" wp14:editId="2AA1FC77">
                  <wp:extent cx="2063115" cy="2063115"/>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3115" cy="2063115"/>
                          </a:xfrm>
                          <a:prstGeom prst="rect">
                            <a:avLst/>
                          </a:prstGeom>
                        </pic:spPr>
                      </pic:pic>
                    </a:graphicData>
                  </a:graphic>
                </wp:inline>
              </w:drawing>
            </w:r>
            <w:r w:rsidR="002534AC" w:rsidRPr="004F74A9">
              <w:rPr>
                <w:rFonts w:ascii="Tahoma" w:hAnsi="Tahoma" w:cs="Tahoma"/>
                <w:noProof/>
              </w:rPr>
              <w:t xml:space="preserve"> </w:t>
            </w:r>
            <w:r w:rsidR="002534AC" w:rsidRPr="004F74A9">
              <w:rPr>
                <w:rFonts w:ascii="Tahoma" w:hAnsi="Tahoma" w:cs="Tahoma"/>
                <w:noProof/>
              </w:rPr>
              <w:drawing>
                <wp:inline distT="0" distB="0" distL="0" distR="0" wp14:anchorId="4A4C8D34" wp14:editId="75D1EE83">
                  <wp:extent cx="2063115" cy="206311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3115" cy="2063115"/>
                          </a:xfrm>
                          <a:prstGeom prst="rect">
                            <a:avLst/>
                          </a:prstGeom>
                        </pic:spPr>
                      </pic:pic>
                    </a:graphicData>
                  </a:graphic>
                </wp:inline>
              </w:drawing>
            </w:r>
          </w:p>
        </w:tc>
      </w:tr>
      <w:tr w:rsidR="00FD6417" w:rsidRPr="004F74A9" w14:paraId="62F90A79" w14:textId="77777777" w:rsidTr="425FB75E">
        <w:trPr>
          <w:trHeight w:val="2600"/>
        </w:trPr>
        <w:tc>
          <w:tcPr>
            <w:tcW w:w="1255" w:type="dxa"/>
            <w:vAlign w:val="center"/>
          </w:tcPr>
          <w:p w14:paraId="08BDD775" w14:textId="175FF9EA" w:rsidR="00FD6417" w:rsidRPr="004F74A9" w:rsidRDefault="00334882" w:rsidP="00FF3E0E">
            <w:pPr>
              <w:pStyle w:val="NoSpacing"/>
              <w:jc w:val="center"/>
              <w:rPr>
                <w:rFonts w:ascii="Tahoma" w:hAnsi="Tahoma" w:cs="Tahoma"/>
                <w:b/>
                <w:bCs/>
                <w:sz w:val="20"/>
                <w:szCs w:val="20"/>
              </w:rPr>
            </w:pPr>
            <w:r w:rsidRPr="004F74A9">
              <w:rPr>
                <w:rFonts w:ascii="Tahoma" w:hAnsi="Tahoma" w:cs="Tahoma"/>
                <w:b/>
                <w:bCs/>
                <w:sz w:val="20"/>
                <w:szCs w:val="20"/>
              </w:rPr>
              <w:t>Late Nov</w:t>
            </w:r>
            <w:r w:rsidR="00C244C4" w:rsidRPr="004F74A9">
              <w:rPr>
                <w:rFonts w:ascii="Tahoma" w:hAnsi="Tahoma" w:cs="Tahoma"/>
                <w:b/>
                <w:bCs/>
                <w:sz w:val="20"/>
                <w:szCs w:val="20"/>
              </w:rPr>
              <w:t>– Early Dec</w:t>
            </w:r>
          </w:p>
        </w:tc>
        <w:tc>
          <w:tcPr>
            <w:tcW w:w="6323" w:type="dxa"/>
            <w:vAlign w:val="center"/>
          </w:tcPr>
          <w:p w14:paraId="43D3048F" w14:textId="25528872" w:rsidR="00C413B6" w:rsidRPr="004F74A9" w:rsidRDefault="00164BC9" w:rsidP="00FF3E0E">
            <w:pPr>
              <w:rPr>
                <w:rFonts w:ascii="Tahoma" w:hAnsi="Tahoma" w:cs="Tahoma"/>
                <w:b/>
                <w:color w:val="0070C0"/>
                <w:sz w:val="24"/>
                <w:szCs w:val="24"/>
              </w:rPr>
            </w:pPr>
            <w:r w:rsidRPr="004F74A9">
              <w:rPr>
                <w:rFonts w:ascii="Tahoma" w:hAnsi="Tahoma" w:cs="Tahoma"/>
                <w:b/>
                <w:color w:val="0070C0"/>
                <w:sz w:val="24"/>
                <w:szCs w:val="24"/>
              </w:rPr>
              <w:t>Knock Your Finals Out of the Park</w:t>
            </w:r>
          </w:p>
          <w:p w14:paraId="179E71FC" w14:textId="15DF6BF8" w:rsidR="00EB543E" w:rsidRPr="004F74A9" w:rsidRDefault="00016AB0" w:rsidP="00FF3E0E">
            <w:pPr>
              <w:rPr>
                <w:rFonts w:ascii="Tahoma" w:hAnsi="Tahoma" w:cs="Tahoma"/>
                <w:sz w:val="20"/>
                <w:szCs w:val="20"/>
              </w:rPr>
            </w:pPr>
            <w:r w:rsidRPr="004F74A9">
              <w:rPr>
                <w:rFonts w:ascii="Tahoma" w:hAnsi="Tahoma" w:cs="Tahoma"/>
                <w:sz w:val="20"/>
                <w:szCs w:val="20"/>
              </w:rPr>
              <w:t>Prep for your exams ahead of time by working with a friendly and knowledgeable online</w:t>
            </w:r>
            <w:r w:rsidR="00EB543E" w:rsidRPr="004F74A9">
              <w:rPr>
                <w:rFonts w:ascii="Tahoma" w:hAnsi="Tahoma" w:cs="Tahoma"/>
                <w:sz w:val="20"/>
                <w:szCs w:val="20"/>
              </w:rPr>
              <w:t xml:space="preserve"> tutor</w:t>
            </w:r>
            <w:r w:rsidRPr="004F74A9">
              <w:rPr>
                <w:rFonts w:ascii="Tahoma" w:hAnsi="Tahoma" w:cs="Tahoma"/>
                <w:sz w:val="20"/>
                <w:szCs w:val="20"/>
              </w:rPr>
              <w:t xml:space="preserve">—free through </w:t>
            </w:r>
            <w:r w:rsidRPr="004F74A9">
              <w:rPr>
                <w:rFonts w:ascii="Tahoma" w:hAnsi="Tahoma" w:cs="Tahoma"/>
                <w:sz w:val="20"/>
                <w:szCs w:val="20"/>
                <w:highlight w:val="yellow"/>
              </w:rPr>
              <w:t>[Library Name]</w:t>
            </w:r>
            <w:r w:rsidRPr="004F74A9">
              <w:rPr>
                <w:rFonts w:ascii="Tahoma" w:hAnsi="Tahoma" w:cs="Tahoma"/>
                <w:sz w:val="20"/>
                <w:szCs w:val="20"/>
              </w:rPr>
              <w:t>.</w:t>
            </w:r>
          </w:p>
          <w:p w14:paraId="52197B39" w14:textId="77777777" w:rsidR="00EB543E" w:rsidRPr="004F74A9" w:rsidRDefault="00EB543E" w:rsidP="00FF3E0E">
            <w:pPr>
              <w:rPr>
                <w:rFonts w:ascii="Tahoma" w:hAnsi="Tahoma" w:cs="Tahoma"/>
                <w:sz w:val="20"/>
                <w:szCs w:val="20"/>
              </w:rPr>
            </w:pPr>
          </w:p>
          <w:p w14:paraId="2D2D4EF2" w14:textId="7A33C1B7" w:rsidR="008344A7" w:rsidRPr="004F74A9" w:rsidRDefault="00244FA5" w:rsidP="00E303AD">
            <w:pPr>
              <w:rPr>
                <w:rFonts w:ascii="Tahoma" w:hAnsi="Tahoma" w:cs="Tahoma"/>
                <w:sz w:val="20"/>
                <w:szCs w:val="18"/>
              </w:rPr>
            </w:pPr>
            <w:r w:rsidRPr="001B6E0A">
              <w:rPr>
                <w:rFonts w:ascii="Tahoma" w:hAnsi="Tahoma" w:cs="Tahoma"/>
                <w:sz w:val="20"/>
                <w:szCs w:val="18"/>
                <w:highlight w:val="yellow"/>
              </w:rPr>
              <w:t>[</w:t>
            </w:r>
            <w:r>
              <w:rPr>
                <w:rFonts w:ascii="Tahoma" w:hAnsi="Tahoma" w:cs="Tahoma"/>
                <w:sz w:val="20"/>
                <w:szCs w:val="18"/>
                <w:highlight w:val="yellow"/>
              </w:rPr>
              <w:t>I</w:t>
            </w:r>
            <w:r w:rsidRPr="001B6E0A">
              <w:rPr>
                <w:rFonts w:ascii="Tahoma" w:hAnsi="Tahoma" w:cs="Tahoma"/>
                <w:sz w:val="20"/>
                <w:szCs w:val="18"/>
                <w:highlight w:val="yellow"/>
              </w:rPr>
              <w:t>nsert</w:t>
            </w:r>
            <w:r>
              <w:rPr>
                <w:rFonts w:ascii="Tahoma" w:hAnsi="Tahoma" w:cs="Tahoma"/>
                <w:sz w:val="20"/>
                <w:szCs w:val="18"/>
                <w:highlight w:val="yellow"/>
              </w:rPr>
              <w:t xml:space="preserve"> your Tutor.com program</w:t>
            </w:r>
            <w:r w:rsidRPr="001B6E0A">
              <w:rPr>
                <w:rFonts w:ascii="Tahoma" w:hAnsi="Tahoma" w:cs="Tahoma"/>
                <w:sz w:val="20"/>
                <w:szCs w:val="18"/>
                <w:highlight w:val="yellow"/>
              </w:rPr>
              <w:t xml:space="preserve"> access instructions her</w:t>
            </w:r>
            <w:r>
              <w:rPr>
                <w:rFonts w:ascii="Tahoma" w:hAnsi="Tahoma" w:cs="Tahoma"/>
                <w:sz w:val="20"/>
                <w:szCs w:val="18"/>
                <w:highlight w:val="yellow"/>
              </w:rPr>
              <w:t>e.]</w:t>
            </w:r>
          </w:p>
        </w:tc>
        <w:tc>
          <w:tcPr>
            <w:tcW w:w="3479" w:type="dxa"/>
            <w:vAlign w:val="center"/>
          </w:tcPr>
          <w:p w14:paraId="3E3A7075" w14:textId="1D1F1235" w:rsidR="001F3801" w:rsidRPr="004F74A9" w:rsidRDefault="008F7FEC" w:rsidP="00FF3E0E">
            <w:pPr>
              <w:pStyle w:val="NoSpacing"/>
              <w:jc w:val="center"/>
              <w:rPr>
                <w:rFonts w:ascii="Tahoma" w:hAnsi="Tahoma" w:cs="Tahoma"/>
                <w:b/>
                <w:bCs/>
                <w:sz w:val="20"/>
                <w:szCs w:val="20"/>
              </w:rPr>
            </w:pPr>
            <w:r w:rsidRPr="004F74A9">
              <w:rPr>
                <w:rFonts w:ascii="Tahoma" w:hAnsi="Tahoma" w:cs="Tahoma"/>
                <w:b/>
                <w:bCs/>
                <w:noProof/>
                <w:sz w:val="20"/>
                <w:szCs w:val="20"/>
              </w:rPr>
              <w:drawing>
                <wp:inline distT="0" distB="0" distL="0" distR="0" wp14:anchorId="039F8153" wp14:editId="5F53638D">
                  <wp:extent cx="2063115" cy="2063115"/>
                  <wp:effectExtent l="0" t="0" r="0" b="0"/>
                  <wp:docPr id="18" name="Picture 18" descr="A close-up of a base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baseball&#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3115" cy="2063115"/>
                          </a:xfrm>
                          <a:prstGeom prst="rect">
                            <a:avLst/>
                          </a:prstGeom>
                        </pic:spPr>
                      </pic:pic>
                    </a:graphicData>
                  </a:graphic>
                </wp:inline>
              </w:drawing>
            </w:r>
          </w:p>
        </w:tc>
      </w:tr>
      <w:bookmarkEnd w:id="0"/>
    </w:tbl>
    <w:p w14:paraId="4AB40869" w14:textId="77777777" w:rsidR="00CD57B5" w:rsidRPr="004F74A9" w:rsidRDefault="00CD57B5" w:rsidP="00EE09D8">
      <w:pPr>
        <w:ind w:firstLine="720"/>
        <w:rPr>
          <w:rFonts w:ascii="Tahoma" w:hAnsi="Tahoma" w:cs="Tahoma"/>
          <w:b/>
          <w:color w:val="0070C0"/>
          <w:sz w:val="24"/>
          <w:szCs w:val="24"/>
        </w:rPr>
      </w:pPr>
    </w:p>
    <w:p w14:paraId="5EA74CFF" w14:textId="22D50674" w:rsidR="00AC53E7" w:rsidRDefault="00A92CD7" w:rsidP="00310429">
      <w:pPr>
        <w:ind w:left="720"/>
        <w:rPr>
          <w:rFonts w:ascii="Tahoma" w:hAnsi="Tahoma" w:cs="Tahoma"/>
          <w:b/>
          <w:bCs/>
          <w:color w:val="990033"/>
          <w:sz w:val="40"/>
          <w:szCs w:val="40"/>
        </w:rPr>
      </w:pPr>
      <w:r>
        <w:rPr>
          <w:rFonts w:ascii="Tahoma" w:hAnsi="Tahoma" w:cs="Tahoma"/>
          <w:bCs/>
          <w:sz w:val="24"/>
          <w:szCs w:val="24"/>
        </w:rPr>
        <w:t>Do</w:t>
      </w:r>
      <w:r w:rsidR="00186070">
        <w:rPr>
          <w:rFonts w:ascii="Tahoma" w:hAnsi="Tahoma" w:cs="Tahoma"/>
          <w:bCs/>
          <w:sz w:val="24"/>
          <w:szCs w:val="24"/>
        </w:rPr>
        <w:t>w</w:t>
      </w:r>
      <w:r>
        <w:rPr>
          <w:rFonts w:ascii="Tahoma" w:hAnsi="Tahoma" w:cs="Tahoma"/>
          <w:bCs/>
          <w:sz w:val="24"/>
          <w:szCs w:val="24"/>
        </w:rPr>
        <w:t>nload</w:t>
      </w:r>
      <w:r w:rsidR="00186070">
        <w:rPr>
          <w:rFonts w:ascii="Tahoma" w:hAnsi="Tahoma" w:cs="Tahoma"/>
          <w:bCs/>
          <w:sz w:val="24"/>
          <w:szCs w:val="24"/>
        </w:rPr>
        <w:t xml:space="preserve"> hi-res versions of</w:t>
      </w:r>
      <w:r w:rsidR="00D137E0" w:rsidRPr="004F74A9">
        <w:rPr>
          <w:rFonts w:ascii="Tahoma" w:hAnsi="Tahoma" w:cs="Tahoma"/>
          <w:bCs/>
          <w:sz w:val="24"/>
          <w:szCs w:val="24"/>
        </w:rPr>
        <w:t xml:space="preserve"> </w:t>
      </w:r>
      <w:r w:rsidR="0015500A">
        <w:rPr>
          <w:rFonts w:ascii="Tahoma" w:hAnsi="Tahoma" w:cs="Tahoma"/>
          <w:bCs/>
          <w:sz w:val="24"/>
          <w:szCs w:val="24"/>
        </w:rPr>
        <w:t>all of the</w:t>
      </w:r>
      <w:r w:rsidR="00D137E0" w:rsidRPr="004F74A9">
        <w:rPr>
          <w:rFonts w:ascii="Tahoma" w:hAnsi="Tahoma" w:cs="Tahoma"/>
          <w:bCs/>
          <w:sz w:val="24"/>
          <w:szCs w:val="24"/>
        </w:rPr>
        <w:t xml:space="preserve"> graphics</w:t>
      </w:r>
      <w:r>
        <w:rPr>
          <w:rFonts w:ascii="Tahoma" w:hAnsi="Tahoma" w:cs="Tahoma"/>
          <w:bCs/>
          <w:sz w:val="24"/>
          <w:szCs w:val="24"/>
        </w:rPr>
        <w:t xml:space="preserve"> </w:t>
      </w:r>
      <w:r w:rsidR="00186070">
        <w:rPr>
          <w:rFonts w:ascii="Tahoma" w:hAnsi="Tahoma" w:cs="Tahoma"/>
          <w:bCs/>
          <w:sz w:val="24"/>
          <w:szCs w:val="24"/>
        </w:rPr>
        <w:t xml:space="preserve">in </w:t>
      </w:r>
      <w:r>
        <w:rPr>
          <w:rFonts w:ascii="Tahoma" w:hAnsi="Tahoma" w:cs="Tahoma"/>
          <w:bCs/>
          <w:sz w:val="24"/>
          <w:szCs w:val="24"/>
        </w:rPr>
        <w:t>this calendar</w:t>
      </w:r>
      <w:r w:rsidR="00D137E0" w:rsidRPr="004F74A9">
        <w:rPr>
          <w:rFonts w:ascii="Tahoma" w:hAnsi="Tahoma" w:cs="Tahoma"/>
          <w:bCs/>
          <w:sz w:val="24"/>
          <w:szCs w:val="24"/>
        </w:rPr>
        <w:t xml:space="preserve"> in a convenient ZIP format:</w:t>
      </w:r>
      <w:r w:rsidR="00D137E0" w:rsidRPr="004F74A9">
        <w:rPr>
          <w:rFonts w:ascii="Tahoma" w:hAnsi="Tahoma" w:cs="Tahoma"/>
          <w:bCs/>
          <w:sz w:val="24"/>
          <w:szCs w:val="24"/>
        </w:rPr>
        <w:br/>
      </w:r>
      <w:hyperlink r:id="rId28" w:history="1">
        <w:r w:rsidR="00D137E0" w:rsidRPr="00660A4B">
          <w:rPr>
            <w:rStyle w:val="Hyperlink"/>
            <w:rFonts w:ascii="Tahoma" w:hAnsi="Tahoma" w:cs="Tahoma"/>
            <w:b/>
            <w:bCs/>
            <w:sz w:val="40"/>
            <w:szCs w:val="40"/>
          </w:rPr>
          <w:t>Tutor.com for Librarie</w:t>
        </w:r>
        <w:r w:rsidR="006A00E5">
          <w:rPr>
            <w:rStyle w:val="Hyperlink"/>
            <w:rFonts w:ascii="Tahoma" w:hAnsi="Tahoma" w:cs="Tahoma"/>
            <w:b/>
            <w:bCs/>
            <w:sz w:val="40"/>
            <w:szCs w:val="40"/>
          </w:rPr>
          <w:t xml:space="preserve">s: Fall </w:t>
        </w:r>
        <w:r w:rsidR="00AF6359">
          <w:rPr>
            <w:rStyle w:val="Hyperlink"/>
            <w:rFonts w:ascii="Tahoma" w:hAnsi="Tahoma" w:cs="Tahoma"/>
            <w:b/>
            <w:bCs/>
            <w:sz w:val="40"/>
            <w:szCs w:val="40"/>
          </w:rPr>
          <w:t xml:space="preserve">2021 </w:t>
        </w:r>
        <w:r w:rsidR="006A00E5">
          <w:rPr>
            <w:rStyle w:val="Hyperlink"/>
            <w:rFonts w:ascii="Tahoma" w:hAnsi="Tahoma" w:cs="Tahoma"/>
            <w:b/>
            <w:bCs/>
            <w:sz w:val="40"/>
            <w:szCs w:val="40"/>
          </w:rPr>
          <w:t>Outreach Kit</w:t>
        </w:r>
      </w:hyperlink>
    </w:p>
    <w:p w14:paraId="334A50F4" w14:textId="45107F46" w:rsidR="003C3C15" w:rsidRDefault="003C3C15" w:rsidP="00310429">
      <w:pPr>
        <w:pBdr>
          <w:bottom w:val="single" w:sz="6" w:space="1" w:color="auto"/>
        </w:pBdr>
        <w:ind w:left="720"/>
        <w:rPr>
          <w:rFonts w:ascii="Tahoma" w:hAnsi="Tahoma" w:cs="Tahoma"/>
          <w:b/>
          <w:bCs/>
          <w:color w:val="990033"/>
          <w:sz w:val="40"/>
          <w:szCs w:val="40"/>
        </w:rPr>
      </w:pPr>
    </w:p>
    <w:p w14:paraId="24EF8A15" w14:textId="4AA5DE77" w:rsidR="003C3C15" w:rsidRPr="003C3C15" w:rsidRDefault="00C177CA" w:rsidP="00EC24CB">
      <w:pPr>
        <w:ind w:left="720"/>
        <w:rPr>
          <w:rFonts w:ascii="Tahoma" w:hAnsi="Tahoma" w:cs="Tahoma"/>
          <w:bCs/>
          <w:sz w:val="18"/>
          <w:szCs w:val="18"/>
        </w:rPr>
      </w:pPr>
      <w:r w:rsidRPr="003C3C15">
        <w:rPr>
          <w:rFonts w:ascii="Tahoma" w:hAnsi="Tahoma" w:cs="Tahoma"/>
          <w:bCs/>
          <w:sz w:val="18"/>
          <w:szCs w:val="18"/>
        </w:rPr>
        <w:t>SAT® is a trademark registered by the College Board, which is not affiliated with, and does not endorse, this product. All tests are registered trademarks of their respective owners. None of the trademark holders is affiliated with The Princeton Review or this product.</w:t>
      </w:r>
      <w:r>
        <w:rPr>
          <w:rFonts w:ascii="Tahoma" w:hAnsi="Tahoma" w:cs="Tahoma"/>
          <w:bCs/>
          <w:sz w:val="18"/>
          <w:szCs w:val="18"/>
        </w:rPr>
        <w:t xml:space="preserve"> The Princeton Review is not affiliated with Princeton University.</w:t>
      </w:r>
    </w:p>
    <w:sectPr w:rsidR="003C3C15" w:rsidRPr="003C3C15" w:rsidSect="00D31595">
      <w:headerReference w:type="default" r:id="rId29"/>
      <w:footerReference w:type="default" r:id="rId30"/>
      <w:pgSz w:w="12240" w:h="15840"/>
      <w:pgMar w:top="504" w:right="504" w:bottom="504" w:left="5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D7237" w14:textId="77777777" w:rsidR="00F732D4" w:rsidRDefault="00F732D4" w:rsidP="002D57A5">
      <w:pPr>
        <w:spacing w:after="0" w:line="240" w:lineRule="auto"/>
      </w:pPr>
      <w:r>
        <w:separator/>
      </w:r>
    </w:p>
  </w:endnote>
  <w:endnote w:type="continuationSeparator" w:id="0">
    <w:p w14:paraId="0FB5D407" w14:textId="77777777" w:rsidR="00F732D4" w:rsidRDefault="00F732D4" w:rsidP="002D5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FCA7" w14:textId="6D500E4A" w:rsidR="005A0EEB" w:rsidRDefault="00694E1B" w:rsidP="00694E1B">
    <w:pPr>
      <w:pStyle w:val="Footer"/>
      <w:tabs>
        <w:tab w:val="clear" w:pos="4680"/>
        <w:tab w:val="clear" w:pos="9360"/>
        <w:tab w:val="left" w:pos="3336"/>
      </w:tabs>
    </w:pPr>
    <w:r>
      <w:rPr>
        <w:rFonts w:ascii="Times New Roman" w:hAnsi="Times New Roman" w:cs="Times New Roman"/>
        <w:noProof/>
        <w:sz w:val="24"/>
        <w:szCs w:val="24"/>
      </w:rPr>
      <w:drawing>
        <wp:anchor distT="0" distB="0" distL="114300" distR="114300" simplePos="0" relativeHeight="251663360" behindDoc="0" locked="0" layoutInCell="1" allowOverlap="1" wp14:anchorId="0FCCA097" wp14:editId="31320D40">
          <wp:simplePos x="0" y="0"/>
          <wp:positionH relativeFrom="margin">
            <wp:posOffset>5815330</wp:posOffset>
          </wp:positionH>
          <wp:positionV relativeFrom="paragraph">
            <wp:posOffset>259080</wp:posOffset>
          </wp:positionV>
          <wp:extent cx="1249045" cy="306070"/>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045" cy="3060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38396CD7" wp14:editId="4E7B6B71">
              <wp:simplePos x="0" y="0"/>
              <wp:positionH relativeFrom="margin">
                <wp:posOffset>0</wp:posOffset>
              </wp:positionH>
              <wp:positionV relativeFrom="paragraph">
                <wp:posOffset>237490</wp:posOffset>
              </wp:positionV>
              <wp:extent cx="4777740" cy="379730"/>
              <wp:effectExtent l="0" t="0" r="0" b="127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379730"/>
                      </a:xfrm>
                      <a:prstGeom prst="rect">
                        <a:avLst/>
                      </a:prstGeom>
                      <a:noFill/>
                      <a:ln w="9525">
                        <a:noFill/>
                        <a:miter lim="800000"/>
                        <a:headEnd/>
                        <a:tailEnd/>
                      </a:ln>
                    </wps:spPr>
                    <wps:txbx>
                      <w:txbxContent>
                        <w:p w14:paraId="0E113F7D" w14:textId="77777777" w:rsidR="00694E1B" w:rsidRPr="00694E1B" w:rsidRDefault="00694E1B" w:rsidP="00694E1B">
                          <w:pPr>
                            <w:rPr>
                              <w:rFonts w:ascii="Gill Sans MT" w:hAnsi="Gill Sans MT"/>
                              <w:b/>
                              <w:color w:val="FFFFFF" w:themeColor="background1"/>
                              <w:sz w:val="28"/>
                              <w:szCs w:val="28"/>
                            </w:rPr>
                          </w:pPr>
                          <w:r w:rsidRPr="00D31595">
                            <w:rPr>
                              <w:rFonts w:ascii="Gill Sans MT" w:hAnsi="Gill Sans MT" w:cs="Segoe UI"/>
                              <w:b/>
                              <w:bCs/>
                              <w:color w:val="FFFFFF" w:themeColor="background1"/>
                              <w:sz w:val="28"/>
                              <w:szCs w:val="28"/>
                            </w:rPr>
                            <w:t xml:space="preserve">Questions? Comments? </w:t>
                          </w:r>
                          <w:hyperlink r:id="rId2" w:history="1">
                            <w:r w:rsidRPr="00D31595">
                              <w:rPr>
                                <w:rStyle w:val="Hyperlink"/>
                                <w:rFonts w:ascii="Gill Sans MT" w:hAnsi="Gill Sans MT" w:cs="Segoe UI"/>
                                <w:color w:val="FFFFFF" w:themeColor="background1"/>
                                <w:sz w:val="28"/>
                                <w:szCs w:val="28"/>
                              </w:rPr>
                              <w:t>clientsupport@tutor.com</w:t>
                            </w:r>
                          </w:hyperlink>
                        </w:p>
                        <w:p w14:paraId="46BD478C" w14:textId="77777777" w:rsidR="00694E1B" w:rsidRPr="00694E1B" w:rsidRDefault="00694E1B" w:rsidP="00694E1B">
                          <w:pPr>
                            <w:rPr>
                              <w:rFonts w:ascii="Gill Sans MT" w:hAnsi="Gill Sans MT"/>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96CD7" id="_x0000_t202" coordsize="21600,21600" o:spt="202" path="m,l,21600r21600,l21600,xe">
              <v:stroke joinstyle="miter"/>
              <v:path gradientshapeok="t" o:connecttype="rect"/>
            </v:shapetype>
            <v:shape id="Text Box 35" o:spid="_x0000_s1026" type="#_x0000_t202" style="position:absolute;margin-left:0;margin-top:18.7pt;width:376.2pt;height:29.9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cCQIAAPQDAAAOAAAAZHJzL2Uyb0RvYy54bWysU9tuGyEQfa/Uf0C81+trHa+8jtKkqSql&#10;FynpB4xZ1osKDAXsXffrM7COY7VvVXlADDNzmHNmWF/3RrOD9EGhrfhkNOZMWoG1sruK/3i6f3fF&#10;WYhga9BoZcWPMvDrzds3686Vcoot6lp6RiA2lJ2reBujK4siiFYaCCN00pKzQW8gkul3Re2hI3Sj&#10;i+l4/L7o0NfOo5Ah0O3d4OSbjN80UsRvTRNkZLriVFvMu8/7Nu3FZg3lzoNrlTiVAf9QhQFl6dEz&#10;1B1EYHuv/oIySngM2MSRQFNg0yghMwdiMxn/weaxBSczFxInuLNM4f/Biq+H756puuKzBWcWDPXo&#10;SfaRfcCe0RXp07lQUtijo8DY0z31OXMN7gHFz8As3rZgd/LGe+xaCTXVN0mZxUXqgBMSyLb7gjW9&#10;A/uIGahvvEnikRyM0KlPx3NvUi2CLudLWnNyCfLNlqvlLDevgPIl2/kQP0k0LB0q7qn3GR0ODyGm&#10;aqB8CUmPWbxXWuf+a8u6iq8W00VOuPAYFWk8tTIVvxqnNQxMIvnR1jk5gtLDmR7Q9sQ6ER0ox37b&#10;U2CSYov1kfh7HMaQvg0dWvS/OetoBCsefu3BS870Z0saribzRDhmY75YTsnwl57tpQesIKiKR86G&#10;423Mcz5wvSGtG5VleK3kVCuNVlbn9A3S7F7aOer1s26eAQAA//8DAFBLAwQUAAYACAAAACEAeuP1&#10;U9sAAAAGAQAADwAAAGRycy9kb3ducmV2LnhtbEyPzU7DMBCE70i8g7VI3KhNaAkN2VQIxBVE+ZG4&#10;ufE2iYjXUew24e1ZTnDb0Yxmvi03s+/VkcbYBUa4XBhQxHVwHTcIb6+PFzegYrLsbB+YEL4pwqY6&#10;PSlt4cLEL3TcpkZJCcfCIrQpDYXWsW7J27gIA7F4+zB6m0SOjXajnaTc9zoz5lp727EstHag+5bq&#10;r+3BI7w/7T8/lua5efCrYQqz0ezXGvH8bL67BZVoTn9h+MUXdKiEaRcO7KLqEeSRhHCVL0GJm68y&#10;OXYI6zwDXZX6P371AwAA//8DAFBLAQItABQABgAIAAAAIQC2gziS/gAAAOEBAAATAAAAAAAAAAAA&#10;AAAAAAAAAABbQ29udGVudF9UeXBlc10ueG1sUEsBAi0AFAAGAAgAAAAhADj9If/WAAAAlAEAAAsA&#10;AAAAAAAAAAAAAAAALwEAAF9yZWxzLy5yZWxzUEsBAi0AFAAGAAgAAAAhAFGyb5wJAgAA9AMAAA4A&#10;AAAAAAAAAAAAAAAALgIAAGRycy9lMm9Eb2MueG1sUEsBAi0AFAAGAAgAAAAhAHrj9VPbAAAABgEA&#10;AA8AAAAAAAAAAAAAAAAAYwQAAGRycy9kb3ducmV2LnhtbFBLBQYAAAAABAAEAPMAAABrBQAAAAA=&#10;" filled="f" stroked="f">
              <v:textbox>
                <w:txbxContent>
                  <w:p w14:paraId="0E113F7D" w14:textId="77777777" w:rsidR="00694E1B" w:rsidRPr="00694E1B" w:rsidRDefault="00694E1B" w:rsidP="00694E1B">
                    <w:pPr>
                      <w:rPr>
                        <w:rFonts w:ascii="Gill Sans MT" w:hAnsi="Gill Sans MT"/>
                        <w:b/>
                        <w:color w:val="FFFFFF" w:themeColor="background1"/>
                        <w:sz w:val="28"/>
                        <w:szCs w:val="28"/>
                      </w:rPr>
                    </w:pPr>
                    <w:r w:rsidRPr="00D31595">
                      <w:rPr>
                        <w:rFonts w:ascii="Gill Sans MT" w:hAnsi="Gill Sans MT" w:cs="Segoe UI"/>
                        <w:b/>
                        <w:bCs/>
                        <w:color w:val="FFFFFF" w:themeColor="background1"/>
                        <w:sz w:val="28"/>
                        <w:szCs w:val="28"/>
                      </w:rPr>
                      <w:t xml:space="preserve">Questions? Comments? </w:t>
                    </w:r>
                    <w:hyperlink r:id="rId3" w:history="1">
                      <w:r w:rsidRPr="00D31595">
                        <w:rPr>
                          <w:rStyle w:val="Hyperlink"/>
                          <w:rFonts w:ascii="Gill Sans MT" w:hAnsi="Gill Sans MT" w:cs="Segoe UI"/>
                          <w:color w:val="FFFFFF" w:themeColor="background1"/>
                          <w:sz w:val="28"/>
                          <w:szCs w:val="28"/>
                        </w:rPr>
                        <w:t>clientsupport@tutor.com</w:t>
                      </w:r>
                    </w:hyperlink>
                  </w:p>
                  <w:p w14:paraId="46BD478C" w14:textId="77777777" w:rsidR="00694E1B" w:rsidRPr="00694E1B" w:rsidRDefault="00694E1B" w:rsidP="00694E1B">
                    <w:pPr>
                      <w:rPr>
                        <w:rFonts w:ascii="Gill Sans MT" w:hAnsi="Gill Sans MT"/>
                        <w:color w:val="FFFFFF" w:themeColor="background1"/>
                        <w:sz w:val="20"/>
                        <w:szCs w:val="20"/>
                      </w:rPr>
                    </w:pP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E4A9F42" wp14:editId="33411FE6">
              <wp:simplePos x="0" y="0"/>
              <wp:positionH relativeFrom="page">
                <wp:posOffset>0</wp:posOffset>
              </wp:positionH>
              <wp:positionV relativeFrom="paragraph">
                <wp:posOffset>167640</wp:posOffset>
              </wp:positionV>
              <wp:extent cx="7801610" cy="457200"/>
              <wp:effectExtent l="0" t="0" r="889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1610" cy="457200"/>
                      </a:xfrm>
                      <a:prstGeom prst="rect">
                        <a:avLst/>
                      </a:prstGeom>
                      <a:solidFill>
                        <a:srgbClr val="237E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477249">
            <v:rect id="Rectangle 36" style="position:absolute;margin-left:0;margin-top:13.2pt;width:614.3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37ebb" stroked="f" strokeweight="1pt" w14:anchorId="4FD35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ZYoQIAAKAFAAAOAAAAZHJzL2Uyb0RvYy54bWysVE1v3CAQvVfqf0DcG9ubz1rxRpukqSqt&#10;kihJlTOLYW0VMxTYr/z6DmA72zTqoaoPyDBv3sw8hjm/2HaKrIV1LeiKFgc5JUJzqFu9rOj3p5tP&#10;Z5Q4z3TNFGhR0Z1w9GL68cP5xpRiAg2oWliCJNqVG1PRxntTZpnjjeiYOwAjNBol2I553NplVlu2&#10;QfZOZZM8P8k2YGtjgQvn8PQ6Gek08kspuL+T0glPVEUxNx9XG9dFWLPpOSuXlpmm5X0a7B+y6Fir&#10;MehIdc08Iyvb/kHVtdyCA+kPOHQZSNlyEWvAaor8TTWPDTMi1oLiODPK5P4fLb9d31vS1hU9PKFE&#10;sw7v6AFVY3qpBMEzFGhjXIm4R3NvQ4nOzIH/cGjIfrOEjesxW2m7gMUCyTaqvRvVFltPOB6enuXF&#10;SYGXwtF2dHyK1xmiZawcvI11/quAjoSfilrMK4rM1nPnE3SAxMRAtfVNq1Tc2OXiSlmyZnjzk8PT&#10;L5eXPbvbhykdwBqCW2IMJ7GwVEusyu+UCDilH4REtTD7Scwk9qkY4zDOhfZFMjWsFin8cY7fED10&#10;dvCIlUbCwCwx/sjdEwzIRDJwpyx7fHAVsc1H5/xviSXn0SNGBu1H567VYN8jUFhVHznhB5GSNEGl&#10;BdQ77CUL6ZE5w29avLc5c/6eWXxVeNU4KfwdLlLBpqLQ/1HSgH157zzgsdnRSskGX2lF3c8Vs4IS&#10;9U3jM/hcHB2FZx03sYcosfuWxb5Fr7orwHYocCYZHn/R2Xo1/EoL3TMOlFmIiiamOcauKPd22Fz5&#10;ND1wJHExm0UYPmXD/Fw/Gh7Ig6qhL5+2z8yavnk9tv0tDC+alW96OGGDp4bZyoNsY4O/6trrjWMg&#10;Nk4/ssKc2d9H1Otgnf4CAAD//wMAUEsDBBQABgAIAAAAIQDAc/as2gAAAAcBAAAPAAAAZHJzL2Rv&#10;d25yZXYueG1sTI9BT4QwFITvJv6H5pl4c4sNIYg8NsbIyZNo9tylXYrSV9IWlv33dk96nMxk5pt6&#10;v9mJrdqH0RHC4y4Dpql3aqQB4euzfSiBhShJycmRRrjoAPvm9qaWlXJn+tBrFweWSihUEsHEOFec&#10;h95oK8POzZqSd3LeypikH7jy8pzK7cRFlhXcypHSgpGzfjW6/+kWi7CM5uBCe8rfW+Hn70u3Ht6K&#10;FfH+bnt5Bhb1Fv/CcMVP6NAkpqNbSAU2IaQjEUEUObCrK0RZADsiPJU58Kbm//mbXwAAAP//AwBQ&#10;SwECLQAUAAYACAAAACEAtoM4kv4AAADhAQAAEwAAAAAAAAAAAAAAAAAAAAAAW0NvbnRlbnRfVHlw&#10;ZXNdLnhtbFBLAQItABQABgAIAAAAIQA4/SH/1gAAAJQBAAALAAAAAAAAAAAAAAAAAC8BAABfcmVs&#10;cy8ucmVsc1BLAQItABQABgAIAAAAIQCWuzZYoQIAAKAFAAAOAAAAAAAAAAAAAAAAAC4CAABkcnMv&#10;ZTJvRG9jLnhtbFBLAQItABQABgAIAAAAIQDAc/as2gAAAAcBAAAPAAAAAAAAAAAAAAAAAPsEAABk&#10;cnMvZG93bnJldi54bWxQSwUGAAAAAAQABADzAAAAAgYAAAAA&#10;">
              <w10:wrap anchorx="page"/>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31B96" w14:textId="77777777" w:rsidR="00F732D4" w:rsidRDefault="00F732D4" w:rsidP="002D57A5">
      <w:pPr>
        <w:spacing w:after="0" w:line="240" w:lineRule="auto"/>
      </w:pPr>
      <w:r>
        <w:separator/>
      </w:r>
    </w:p>
  </w:footnote>
  <w:footnote w:type="continuationSeparator" w:id="0">
    <w:p w14:paraId="4B06710F" w14:textId="77777777" w:rsidR="00F732D4" w:rsidRDefault="00F732D4" w:rsidP="002D5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E915" w14:textId="3184C342" w:rsidR="00694E1B" w:rsidRDefault="00694E1B">
    <w:pPr>
      <w:pStyle w:val="Header"/>
    </w:pPr>
    <w:r>
      <w:rPr>
        <w:noProof/>
      </w:rPr>
      <mc:AlternateContent>
        <mc:Choice Requires="wps">
          <w:drawing>
            <wp:anchor distT="0" distB="0" distL="114300" distR="114300" simplePos="0" relativeHeight="251659264" behindDoc="0" locked="0" layoutInCell="1" allowOverlap="1" wp14:anchorId="4D437BB7" wp14:editId="3FB33D33">
              <wp:simplePos x="0" y="0"/>
              <wp:positionH relativeFrom="page">
                <wp:align>left</wp:align>
              </wp:positionH>
              <wp:positionV relativeFrom="paragraph">
                <wp:posOffset>-457200</wp:posOffset>
              </wp:positionV>
              <wp:extent cx="7801610" cy="167640"/>
              <wp:effectExtent l="0" t="0" r="8890" b="381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1610" cy="167640"/>
                      </a:xfrm>
                      <a:prstGeom prst="rect">
                        <a:avLst/>
                      </a:prstGeom>
                      <a:solidFill>
                        <a:srgbClr val="237E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228AAACB">
            <v:rect id="Rectangle 37" style="position:absolute;margin-left:0;margin-top:-36pt;width:614.3pt;height:13.2pt;z-index:251659264;visibility:visible;mso-wrap-style:square;mso-wrap-distance-left:9pt;mso-wrap-distance-top:0;mso-wrap-distance-right:9pt;mso-wrap-distance-bottom:0;mso-position-horizontal:left;mso-position-horizontal-relative:page;mso-position-vertical:absolute;mso-position-vertical-relative:text;v-text-anchor:middle" o:spid="_x0000_s1026" fillcolor="#237ebb" stroked="f" strokeweight="1pt" w14:anchorId="7FF34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SxpwIAAKAFAAAOAAAAZHJzL2Uyb0RvYy54bWysVN9P2zAQfp+0/8Hy+0hSoGURKSowpkkV&#10;IGDi2XXsJprj82y3afnrd3Z+0DG0h2l5sGLfd9/dfT7f+cWuUWQrrKtBFzQ7SikRmkNZ63VBvz/d&#10;fDqjxHmmS6ZAi4LuhaMX848fzluTiwlUoEphCZJol7emoJX3Jk8SxyvRMHcERmg0SrAN87i166S0&#10;rEX2RiWTNJ0mLdjSWODCOTy97ox0HvmlFNzfSemEJ6qgmJuPq43rKqzJ/Jzla8tMVfM+DfYPWTSs&#10;1hh0pLpmnpGNrf+gampuwYH0RxyaBKSsuYg1YDVZ+qaax4oZEWtBcZwZZXL/j5bfbu8tqcuCHs8o&#10;0azBO3pA1ZheK0HwDAVqjcsR92jubSjRmSXwHw4NyW+WsHE9ZidtE7BYINlFtfej2mLnCcfD2Vma&#10;TTO8FI62bDqbnsTrSFg+eBvr/FcBDQk/BbWYVxSZbZfOh/gsHyAxMVB1eVMrFTd2vbpSlmwZ3vzk&#10;ePbl8jLUgi7uEKZ0AGsIbp05nMTCulpiVX6vRMAp/SAkqoXZT2ImsU/FGIdxLrTPOlPFStGFP03x&#10;G6KHzg4eMZdIGJglxh+5e4IB2ZEM3F2WPT64itjmo3P6t8Q659EjRgbtR+em1mDfI1BYVR+5ww8i&#10;ddIElVZQ7rGXLHSPzBl+U+O9LZnz98ziq8Krxknh73CRCtqCQv9HSQX25b3zgMdmRyslLb7Sgrqf&#10;G2YFJeqbxmfwOTvBriE+bk5OZxPc2EPL6tCiN80VYDtkOJMMj78B79XwKy00zzhQFiEqmpjmGLug&#10;3Nthc+W76YEjiYvFIsLwKRvml/rR8EAeVA19+bR7Ztb0zeux7W9heNEsf9PDHTZ4alhsPMg6Nvir&#10;rr3eOAZi4/QjK8yZw31EvQ7W+S8AAAD//wMAUEsDBBQABgAIAAAAIQCtBRNX3AAAAAkBAAAPAAAA&#10;ZHJzL2Rvd25yZXYueG1sTI/BTsMwEETvSPyDtUjcWqdWCVWIUyFETpwIqGc33sah8TqynTT9e9wT&#10;3HZ3RrNvyv1iBzajD70jCZt1BgypdbqnTsL3V73aAQtRkVaDI5RwxQD76v6uVIV2F/rEuYkdSyEU&#10;CiXBxDgWnIfWoFVh7UakpJ2ctyqm1Xdce3VJ4XbgIstyblVP6YNRI74ZbM/NZCVMvTm4UJ+2H7Xw&#10;48+1mQ/v+Szl48Py+gIs4hL/zHDDT+hQJaajm0gHNkhIRaKE1bNIw00WYpcDO6bT9ikHXpX8f4Pq&#10;FwAA//8DAFBLAQItABQABgAIAAAAIQC2gziS/gAAAOEBAAATAAAAAAAAAAAAAAAAAAAAAABbQ29u&#10;dGVudF9UeXBlc10ueG1sUEsBAi0AFAAGAAgAAAAhADj9If/WAAAAlAEAAAsAAAAAAAAAAAAAAAAA&#10;LwEAAF9yZWxzLy5yZWxzUEsBAi0AFAAGAAgAAAAhAMOF1LGnAgAAoAUAAA4AAAAAAAAAAAAAAAAA&#10;LgIAAGRycy9lMm9Eb2MueG1sUEsBAi0AFAAGAAgAAAAhAK0FE1fcAAAACQEAAA8AAAAAAAAAAAAA&#10;AAAAAQUAAGRycy9kb3ducmV2LnhtbFBLBQYAAAAABAAEAPMAAAAKBg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176"/>
    <w:multiLevelType w:val="hybridMultilevel"/>
    <w:tmpl w:val="84F63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045B7"/>
    <w:multiLevelType w:val="hybridMultilevel"/>
    <w:tmpl w:val="BE02DEF2"/>
    <w:lvl w:ilvl="0" w:tplc="840E8D4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21CFA"/>
    <w:multiLevelType w:val="hybridMultilevel"/>
    <w:tmpl w:val="BAA4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306F9"/>
    <w:multiLevelType w:val="hybridMultilevel"/>
    <w:tmpl w:val="5352FE1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2F285C"/>
    <w:multiLevelType w:val="hybridMultilevel"/>
    <w:tmpl w:val="F5685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57391E"/>
    <w:multiLevelType w:val="hybridMultilevel"/>
    <w:tmpl w:val="F1E21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622BC9"/>
    <w:multiLevelType w:val="hybridMultilevel"/>
    <w:tmpl w:val="1CCE7C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5506E"/>
    <w:multiLevelType w:val="hybridMultilevel"/>
    <w:tmpl w:val="995C0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5C0B98"/>
    <w:multiLevelType w:val="hybridMultilevel"/>
    <w:tmpl w:val="05CA9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B4090E"/>
    <w:multiLevelType w:val="hybridMultilevel"/>
    <w:tmpl w:val="37FAD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ED57E6"/>
    <w:multiLevelType w:val="hybridMultilevel"/>
    <w:tmpl w:val="D76CD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640E80"/>
    <w:multiLevelType w:val="hybridMultilevel"/>
    <w:tmpl w:val="72406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833D92"/>
    <w:multiLevelType w:val="hybridMultilevel"/>
    <w:tmpl w:val="9080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986922"/>
    <w:multiLevelType w:val="hybridMultilevel"/>
    <w:tmpl w:val="13DAD8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DCE23FD"/>
    <w:multiLevelType w:val="hybridMultilevel"/>
    <w:tmpl w:val="93000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7"/>
  </w:num>
  <w:num w:numId="4">
    <w:abstractNumId w:val="12"/>
  </w:num>
  <w:num w:numId="5">
    <w:abstractNumId w:val="1"/>
  </w:num>
  <w:num w:numId="6">
    <w:abstractNumId w:val="8"/>
  </w:num>
  <w:num w:numId="7">
    <w:abstractNumId w:val="10"/>
  </w:num>
  <w:num w:numId="8">
    <w:abstractNumId w:val="6"/>
  </w:num>
  <w:num w:numId="9">
    <w:abstractNumId w:val="13"/>
  </w:num>
  <w:num w:numId="10">
    <w:abstractNumId w:val="2"/>
  </w:num>
  <w:num w:numId="11">
    <w:abstractNumId w:val="13"/>
  </w:num>
  <w:num w:numId="12">
    <w:abstractNumId w:val="1"/>
  </w:num>
  <w:num w:numId="13">
    <w:abstractNumId w:val="12"/>
  </w:num>
  <w:num w:numId="14">
    <w:abstractNumId w:val="9"/>
  </w:num>
  <w:num w:numId="15">
    <w:abstractNumId w:val="4"/>
  </w:num>
  <w:num w:numId="16">
    <w:abstractNumId w:val="0"/>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IxNTM3NjIwMzU1MLBU0lEKTi0uzszPAykwNKwFAFApj4MtAAAA"/>
  </w:docVars>
  <w:rsids>
    <w:rsidRoot w:val="00B8228A"/>
    <w:rsid w:val="00002AF7"/>
    <w:rsid w:val="000071A6"/>
    <w:rsid w:val="00016AB0"/>
    <w:rsid w:val="00020785"/>
    <w:rsid w:val="00027662"/>
    <w:rsid w:val="000276B7"/>
    <w:rsid w:val="000318CD"/>
    <w:rsid w:val="000325EC"/>
    <w:rsid w:val="000339B3"/>
    <w:rsid w:val="00033A19"/>
    <w:rsid w:val="00037509"/>
    <w:rsid w:val="00040F6E"/>
    <w:rsid w:val="00051778"/>
    <w:rsid w:val="00066DDA"/>
    <w:rsid w:val="0007233B"/>
    <w:rsid w:val="00072CBF"/>
    <w:rsid w:val="0007316A"/>
    <w:rsid w:val="000736BC"/>
    <w:rsid w:val="000830D4"/>
    <w:rsid w:val="00084401"/>
    <w:rsid w:val="00087FFB"/>
    <w:rsid w:val="00094605"/>
    <w:rsid w:val="000964DF"/>
    <w:rsid w:val="00096736"/>
    <w:rsid w:val="00097A3F"/>
    <w:rsid w:val="000A0349"/>
    <w:rsid w:val="000B18E8"/>
    <w:rsid w:val="000B3443"/>
    <w:rsid w:val="000B69C4"/>
    <w:rsid w:val="000C26E2"/>
    <w:rsid w:val="000C277C"/>
    <w:rsid w:val="000D09AA"/>
    <w:rsid w:val="000D478C"/>
    <w:rsid w:val="000E0D85"/>
    <w:rsid w:val="000E4F8B"/>
    <w:rsid w:val="000E628A"/>
    <w:rsid w:val="000F49D0"/>
    <w:rsid w:val="00100A5D"/>
    <w:rsid w:val="00103666"/>
    <w:rsid w:val="0010384C"/>
    <w:rsid w:val="00111E9E"/>
    <w:rsid w:val="001122BE"/>
    <w:rsid w:val="001131A9"/>
    <w:rsid w:val="0011332A"/>
    <w:rsid w:val="001207C1"/>
    <w:rsid w:val="00121D0B"/>
    <w:rsid w:val="00123F89"/>
    <w:rsid w:val="0012598A"/>
    <w:rsid w:val="001265F6"/>
    <w:rsid w:val="0012765B"/>
    <w:rsid w:val="001360C4"/>
    <w:rsid w:val="00140AC7"/>
    <w:rsid w:val="00143395"/>
    <w:rsid w:val="0014480B"/>
    <w:rsid w:val="0015182A"/>
    <w:rsid w:val="0015500A"/>
    <w:rsid w:val="00164BC9"/>
    <w:rsid w:val="001700C8"/>
    <w:rsid w:val="00175CBF"/>
    <w:rsid w:val="00181B2B"/>
    <w:rsid w:val="00184429"/>
    <w:rsid w:val="0018541C"/>
    <w:rsid w:val="00186070"/>
    <w:rsid w:val="00193433"/>
    <w:rsid w:val="0019352B"/>
    <w:rsid w:val="00193668"/>
    <w:rsid w:val="00194555"/>
    <w:rsid w:val="00195453"/>
    <w:rsid w:val="001A0F6D"/>
    <w:rsid w:val="001A3283"/>
    <w:rsid w:val="001A649B"/>
    <w:rsid w:val="001B17B3"/>
    <w:rsid w:val="001B5ACA"/>
    <w:rsid w:val="001C16E3"/>
    <w:rsid w:val="001C18DB"/>
    <w:rsid w:val="001C1CFD"/>
    <w:rsid w:val="001C4FB0"/>
    <w:rsid w:val="001C5E16"/>
    <w:rsid w:val="001E0872"/>
    <w:rsid w:val="001E2314"/>
    <w:rsid w:val="001E7968"/>
    <w:rsid w:val="001E7B4B"/>
    <w:rsid w:val="001F3801"/>
    <w:rsid w:val="001F5E29"/>
    <w:rsid w:val="001F6805"/>
    <w:rsid w:val="001F7FB7"/>
    <w:rsid w:val="00204A49"/>
    <w:rsid w:val="0020500F"/>
    <w:rsid w:val="002052D4"/>
    <w:rsid w:val="00206D06"/>
    <w:rsid w:val="00212B19"/>
    <w:rsid w:val="00212B30"/>
    <w:rsid w:val="002131D2"/>
    <w:rsid w:val="0022388B"/>
    <w:rsid w:val="00234C4A"/>
    <w:rsid w:val="002353E0"/>
    <w:rsid w:val="00237039"/>
    <w:rsid w:val="00237163"/>
    <w:rsid w:val="0023742F"/>
    <w:rsid w:val="00244FA5"/>
    <w:rsid w:val="00251DF2"/>
    <w:rsid w:val="0025268B"/>
    <w:rsid w:val="002534AC"/>
    <w:rsid w:val="0025642F"/>
    <w:rsid w:val="002634E7"/>
    <w:rsid w:val="002660DF"/>
    <w:rsid w:val="00271E39"/>
    <w:rsid w:val="002755AC"/>
    <w:rsid w:val="00276344"/>
    <w:rsid w:val="0027732D"/>
    <w:rsid w:val="00280278"/>
    <w:rsid w:val="00280496"/>
    <w:rsid w:val="00282FF3"/>
    <w:rsid w:val="0028593F"/>
    <w:rsid w:val="002867C5"/>
    <w:rsid w:val="00286B29"/>
    <w:rsid w:val="00287DD7"/>
    <w:rsid w:val="00294429"/>
    <w:rsid w:val="00296A04"/>
    <w:rsid w:val="002976C6"/>
    <w:rsid w:val="002A27E1"/>
    <w:rsid w:val="002A48BD"/>
    <w:rsid w:val="002A71F4"/>
    <w:rsid w:val="002B3E7A"/>
    <w:rsid w:val="002C2BF9"/>
    <w:rsid w:val="002C3A76"/>
    <w:rsid w:val="002C7E42"/>
    <w:rsid w:val="002D341E"/>
    <w:rsid w:val="002D57A5"/>
    <w:rsid w:val="002D79B8"/>
    <w:rsid w:val="002E2499"/>
    <w:rsid w:val="002E2640"/>
    <w:rsid w:val="002E7225"/>
    <w:rsid w:val="002F0FD5"/>
    <w:rsid w:val="002F25CE"/>
    <w:rsid w:val="002F29E0"/>
    <w:rsid w:val="002F79E3"/>
    <w:rsid w:val="003020D6"/>
    <w:rsid w:val="00307379"/>
    <w:rsid w:val="00307A7D"/>
    <w:rsid w:val="00310035"/>
    <w:rsid w:val="00310429"/>
    <w:rsid w:val="00313D2C"/>
    <w:rsid w:val="00315589"/>
    <w:rsid w:val="00320362"/>
    <w:rsid w:val="00322BB3"/>
    <w:rsid w:val="0032365C"/>
    <w:rsid w:val="00334882"/>
    <w:rsid w:val="003420ED"/>
    <w:rsid w:val="003477DA"/>
    <w:rsid w:val="00347FE9"/>
    <w:rsid w:val="00353D83"/>
    <w:rsid w:val="00355A74"/>
    <w:rsid w:val="00357585"/>
    <w:rsid w:val="003606CF"/>
    <w:rsid w:val="003712E1"/>
    <w:rsid w:val="00373518"/>
    <w:rsid w:val="00375EC1"/>
    <w:rsid w:val="0037762B"/>
    <w:rsid w:val="00377B61"/>
    <w:rsid w:val="003803CE"/>
    <w:rsid w:val="00383B8C"/>
    <w:rsid w:val="00387C82"/>
    <w:rsid w:val="00394058"/>
    <w:rsid w:val="003941B1"/>
    <w:rsid w:val="00395580"/>
    <w:rsid w:val="003A2D68"/>
    <w:rsid w:val="003A3797"/>
    <w:rsid w:val="003A3FD8"/>
    <w:rsid w:val="003B0297"/>
    <w:rsid w:val="003B0D53"/>
    <w:rsid w:val="003B25E2"/>
    <w:rsid w:val="003C3C15"/>
    <w:rsid w:val="003C4A48"/>
    <w:rsid w:val="003C4BE2"/>
    <w:rsid w:val="003D0291"/>
    <w:rsid w:val="003D102E"/>
    <w:rsid w:val="003D3FBE"/>
    <w:rsid w:val="003D64E8"/>
    <w:rsid w:val="003E0275"/>
    <w:rsid w:val="003F28A8"/>
    <w:rsid w:val="003F2DFF"/>
    <w:rsid w:val="003F503A"/>
    <w:rsid w:val="003F659E"/>
    <w:rsid w:val="00405022"/>
    <w:rsid w:val="00411A0A"/>
    <w:rsid w:val="00415BC1"/>
    <w:rsid w:val="00422051"/>
    <w:rsid w:val="004222EF"/>
    <w:rsid w:val="00426BC5"/>
    <w:rsid w:val="00433CBB"/>
    <w:rsid w:val="00433DDA"/>
    <w:rsid w:val="00434BBE"/>
    <w:rsid w:val="00436561"/>
    <w:rsid w:val="00436DE7"/>
    <w:rsid w:val="00440935"/>
    <w:rsid w:val="00441511"/>
    <w:rsid w:val="0044417C"/>
    <w:rsid w:val="004448D5"/>
    <w:rsid w:val="00450191"/>
    <w:rsid w:val="004516C9"/>
    <w:rsid w:val="00456668"/>
    <w:rsid w:val="004607DE"/>
    <w:rsid w:val="00463497"/>
    <w:rsid w:val="00466DF4"/>
    <w:rsid w:val="00476210"/>
    <w:rsid w:val="004763E1"/>
    <w:rsid w:val="00476DE5"/>
    <w:rsid w:val="0047715F"/>
    <w:rsid w:val="00481893"/>
    <w:rsid w:val="00482014"/>
    <w:rsid w:val="0048303D"/>
    <w:rsid w:val="0048389E"/>
    <w:rsid w:val="0048482D"/>
    <w:rsid w:val="00487316"/>
    <w:rsid w:val="00497D7D"/>
    <w:rsid w:val="004A198C"/>
    <w:rsid w:val="004A3E3D"/>
    <w:rsid w:val="004A6693"/>
    <w:rsid w:val="004A7183"/>
    <w:rsid w:val="004B510E"/>
    <w:rsid w:val="004B6227"/>
    <w:rsid w:val="004B7B21"/>
    <w:rsid w:val="004C5CA9"/>
    <w:rsid w:val="004D0E6F"/>
    <w:rsid w:val="004E0FDD"/>
    <w:rsid w:val="004E146B"/>
    <w:rsid w:val="004E21ED"/>
    <w:rsid w:val="004F168B"/>
    <w:rsid w:val="004F4D10"/>
    <w:rsid w:val="004F71C9"/>
    <w:rsid w:val="004F74A9"/>
    <w:rsid w:val="00502F7A"/>
    <w:rsid w:val="00513D20"/>
    <w:rsid w:val="00515316"/>
    <w:rsid w:val="005217D7"/>
    <w:rsid w:val="00523649"/>
    <w:rsid w:val="0052389F"/>
    <w:rsid w:val="00530240"/>
    <w:rsid w:val="00531F9D"/>
    <w:rsid w:val="005346B8"/>
    <w:rsid w:val="005414A5"/>
    <w:rsid w:val="005516E5"/>
    <w:rsid w:val="00555549"/>
    <w:rsid w:val="00557084"/>
    <w:rsid w:val="005570FA"/>
    <w:rsid w:val="00560904"/>
    <w:rsid w:val="00564153"/>
    <w:rsid w:val="00567337"/>
    <w:rsid w:val="0057034D"/>
    <w:rsid w:val="00571DD7"/>
    <w:rsid w:val="00577EEB"/>
    <w:rsid w:val="005809D0"/>
    <w:rsid w:val="005814A8"/>
    <w:rsid w:val="005864E0"/>
    <w:rsid w:val="00594010"/>
    <w:rsid w:val="00595178"/>
    <w:rsid w:val="005A0EEB"/>
    <w:rsid w:val="005A47DE"/>
    <w:rsid w:val="005A4BD5"/>
    <w:rsid w:val="005B477D"/>
    <w:rsid w:val="005B5F01"/>
    <w:rsid w:val="005C333A"/>
    <w:rsid w:val="005C3553"/>
    <w:rsid w:val="005C6CC7"/>
    <w:rsid w:val="005D0B45"/>
    <w:rsid w:val="005D604E"/>
    <w:rsid w:val="005D6831"/>
    <w:rsid w:val="005D6844"/>
    <w:rsid w:val="005E1F0F"/>
    <w:rsid w:val="005F1A69"/>
    <w:rsid w:val="005F2112"/>
    <w:rsid w:val="005F3D44"/>
    <w:rsid w:val="005F5FA8"/>
    <w:rsid w:val="0060553C"/>
    <w:rsid w:val="00616199"/>
    <w:rsid w:val="00617475"/>
    <w:rsid w:val="00620CA8"/>
    <w:rsid w:val="00622E80"/>
    <w:rsid w:val="00623550"/>
    <w:rsid w:val="00624B06"/>
    <w:rsid w:val="00624CFC"/>
    <w:rsid w:val="00632965"/>
    <w:rsid w:val="00633937"/>
    <w:rsid w:val="00647484"/>
    <w:rsid w:val="006532B9"/>
    <w:rsid w:val="00655D80"/>
    <w:rsid w:val="00660A4B"/>
    <w:rsid w:val="00664544"/>
    <w:rsid w:val="00664F99"/>
    <w:rsid w:val="00666AD0"/>
    <w:rsid w:val="00666F2C"/>
    <w:rsid w:val="006700C6"/>
    <w:rsid w:val="006700D7"/>
    <w:rsid w:val="00672191"/>
    <w:rsid w:val="006769CF"/>
    <w:rsid w:val="00680115"/>
    <w:rsid w:val="0068172E"/>
    <w:rsid w:val="006934F6"/>
    <w:rsid w:val="00694E1B"/>
    <w:rsid w:val="006A00E5"/>
    <w:rsid w:val="006A31FB"/>
    <w:rsid w:val="006A3836"/>
    <w:rsid w:val="006B08A1"/>
    <w:rsid w:val="006B3CB7"/>
    <w:rsid w:val="006C0C17"/>
    <w:rsid w:val="006C5626"/>
    <w:rsid w:val="006C6153"/>
    <w:rsid w:val="006C68E0"/>
    <w:rsid w:val="006C7E36"/>
    <w:rsid w:val="006D4871"/>
    <w:rsid w:val="006D52F1"/>
    <w:rsid w:val="006E0315"/>
    <w:rsid w:val="006E2461"/>
    <w:rsid w:val="006E6CC9"/>
    <w:rsid w:val="006F1A49"/>
    <w:rsid w:val="006F797B"/>
    <w:rsid w:val="006F7E87"/>
    <w:rsid w:val="00700533"/>
    <w:rsid w:val="007018F4"/>
    <w:rsid w:val="0070205E"/>
    <w:rsid w:val="007023AC"/>
    <w:rsid w:val="007043A4"/>
    <w:rsid w:val="00705038"/>
    <w:rsid w:val="007053F5"/>
    <w:rsid w:val="0070616F"/>
    <w:rsid w:val="00714F89"/>
    <w:rsid w:val="0071601A"/>
    <w:rsid w:val="007169CA"/>
    <w:rsid w:val="00716F36"/>
    <w:rsid w:val="007173A7"/>
    <w:rsid w:val="00726E08"/>
    <w:rsid w:val="00731252"/>
    <w:rsid w:val="007318C5"/>
    <w:rsid w:val="00732031"/>
    <w:rsid w:val="00732C09"/>
    <w:rsid w:val="00733A8D"/>
    <w:rsid w:val="00734B26"/>
    <w:rsid w:val="00737010"/>
    <w:rsid w:val="0073721D"/>
    <w:rsid w:val="00740470"/>
    <w:rsid w:val="007424CC"/>
    <w:rsid w:val="00745FA2"/>
    <w:rsid w:val="007516C8"/>
    <w:rsid w:val="00751D1C"/>
    <w:rsid w:val="00752417"/>
    <w:rsid w:val="00755127"/>
    <w:rsid w:val="0076052F"/>
    <w:rsid w:val="00761231"/>
    <w:rsid w:val="007625BB"/>
    <w:rsid w:val="00762996"/>
    <w:rsid w:val="007653C5"/>
    <w:rsid w:val="0076723E"/>
    <w:rsid w:val="007752CE"/>
    <w:rsid w:val="00780D99"/>
    <w:rsid w:val="00783B29"/>
    <w:rsid w:val="00783DE2"/>
    <w:rsid w:val="00786058"/>
    <w:rsid w:val="00787D6E"/>
    <w:rsid w:val="00787EDD"/>
    <w:rsid w:val="00790085"/>
    <w:rsid w:val="00794E58"/>
    <w:rsid w:val="0079582E"/>
    <w:rsid w:val="007A2911"/>
    <w:rsid w:val="007A3D93"/>
    <w:rsid w:val="007A7139"/>
    <w:rsid w:val="007B0636"/>
    <w:rsid w:val="007B2A4F"/>
    <w:rsid w:val="007C5A00"/>
    <w:rsid w:val="007D0D3E"/>
    <w:rsid w:val="007D6534"/>
    <w:rsid w:val="007D6BAF"/>
    <w:rsid w:val="007E386F"/>
    <w:rsid w:val="007F0CD2"/>
    <w:rsid w:val="007F1044"/>
    <w:rsid w:val="007F29FD"/>
    <w:rsid w:val="007F7BC5"/>
    <w:rsid w:val="007F7FB5"/>
    <w:rsid w:val="008025A4"/>
    <w:rsid w:val="00805059"/>
    <w:rsid w:val="00805211"/>
    <w:rsid w:val="00807917"/>
    <w:rsid w:val="00813D18"/>
    <w:rsid w:val="008174DA"/>
    <w:rsid w:val="00820D6D"/>
    <w:rsid w:val="00821DA8"/>
    <w:rsid w:val="008252FF"/>
    <w:rsid w:val="0082729A"/>
    <w:rsid w:val="00827D7C"/>
    <w:rsid w:val="008309D7"/>
    <w:rsid w:val="008326FB"/>
    <w:rsid w:val="008333D0"/>
    <w:rsid w:val="00834225"/>
    <w:rsid w:val="008344A7"/>
    <w:rsid w:val="00836041"/>
    <w:rsid w:val="0083616B"/>
    <w:rsid w:val="0083711C"/>
    <w:rsid w:val="008377A0"/>
    <w:rsid w:val="00842F33"/>
    <w:rsid w:val="008514B1"/>
    <w:rsid w:val="008562A7"/>
    <w:rsid w:val="00860D4A"/>
    <w:rsid w:val="00861AA0"/>
    <w:rsid w:val="00862B66"/>
    <w:rsid w:val="00867B89"/>
    <w:rsid w:val="008720CB"/>
    <w:rsid w:val="00884449"/>
    <w:rsid w:val="008874D6"/>
    <w:rsid w:val="00887A66"/>
    <w:rsid w:val="0089261B"/>
    <w:rsid w:val="008964B9"/>
    <w:rsid w:val="008A1400"/>
    <w:rsid w:val="008A46C6"/>
    <w:rsid w:val="008B66D0"/>
    <w:rsid w:val="008B722A"/>
    <w:rsid w:val="008B7E74"/>
    <w:rsid w:val="008B7F12"/>
    <w:rsid w:val="008C0A94"/>
    <w:rsid w:val="008C5596"/>
    <w:rsid w:val="008D12CE"/>
    <w:rsid w:val="008D193D"/>
    <w:rsid w:val="008D1BF3"/>
    <w:rsid w:val="008D531F"/>
    <w:rsid w:val="008D5DC9"/>
    <w:rsid w:val="008E0361"/>
    <w:rsid w:val="008E6126"/>
    <w:rsid w:val="008F6310"/>
    <w:rsid w:val="008F7FEC"/>
    <w:rsid w:val="00901334"/>
    <w:rsid w:val="0090591B"/>
    <w:rsid w:val="00906FDB"/>
    <w:rsid w:val="00907E64"/>
    <w:rsid w:val="009108C6"/>
    <w:rsid w:val="00911A92"/>
    <w:rsid w:val="00912A0E"/>
    <w:rsid w:val="00913963"/>
    <w:rsid w:val="00914195"/>
    <w:rsid w:val="00930646"/>
    <w:rsid w:val="00934DDF"/>
    <w:rsid w:val="009354B2"/>
    <w:rsid w:val="00946943"/>
    <w:rsid w:val="00946978"/>
    <w:rsid w:val="00951DE0"/>
    <w:rsid w:val="009554CE"/>
    <w:rsid w:val="00960744"/>
    <w:rsid w:val="00963464"/>
    <w:rsid w:val="0096795E"/>
    <w:rsid w:val="0097132C"/>
    <w:rsid w:val="009759BE"/>
    <w:rsid w:val="00976C8D"/>
    <w:rsid w:val="00977693"/>
    <w:rsid w:val="00980D14"/>
    <w:rsid w:val="00981E31"/>
    <w:rsid w:val="00986058"/>
    <w:rsid w:val="009873F1"/>
    <w:rsid w:val="00990B37"/>
    <w:rsid w:val="00990F08"/>
    <w:rsid w:val="00991F15"/>
    <w:rsid w:val="009A0B7F"/>
    <w:rsid w:val="009A5D98"/>
    <w:rsid w:val="009B0FF3"/>
    <w:rsid w:val="009B444F"/>
    <w:rsid w:val="009B4C53"/>
    <w:rsid w:val="009C729A"/>
    <w:rsid w:val="009D7AF6"/>
    <w:rsid w:val="009E1B90"/>
    <w:rsid w:val="009E483C"/>
    <w:rsid w:val="009F1EB0"/>
    <w:rsid w:val="009F2F2E"/>
    <w:rsid w:val="009F5BBA"/>
    <w:rsid w:val="009F6AB4"/>
    <w:rsid w:val="00A03642"/>
    <w:rsid w:val="00A131CF"/>
    <w:rsid w:val="00A1717A"/>
    <w:rsid w:val="00A17315"/>
    <w:rsid w:val="00A214D7"/>
    <w:rsid w:val="00A2150F"/>
    <w:rsid w:val="00A32323"/>
    <w:rsid w:val="00A32856"/>
    <w:rsid w:val="00A33DB5"/>
    <w:rsid w:val="00A3476E"/>
    <w:rsid w:val="00A347BD"/>
    <w:rsid w:val="00A45328"/>
    <w:rsid w:val="00A47B46"/>
    <w:rsid w:val="00A505EF"/>
    <w:rsid w:val="00A5557E"/>
    <w:rsid w:val="00A56B6A"/>
    <w:rsid w:val="00A57C63"/>
    <w:rsid w:val="00A60229"/>
    <w:rsid w:val="00A613A1"/>
    <w:rsid w:val="00A63ED0"/>
    <w:rsid w:val="00A66232"/>
    <w:rsid w:val="00A71514"/>
    <w:rsid w:val="00A73AC3"/>
    <w:rsid w:val="00A73BC9"/>
    <w:rsid w:val="00A822E7"/>
    <w:rsid w:val="00A852FA"/>
    <w:rsid w:val="00A85523"/>
    <w:rsid w:val="00A91AB3"/>
    <w:rsid w:val="00A92CD7"/>
    <w:rsid w:val="00A973E8"/>
    <w:rsid w:val="00AB12E8"/>
    <w:rsid w:val="00AB3154"/>
    <w:rsid w:val="00AB772B"/>
    <w:rsid w:val="00AC3FC5"/>
    <w:rsid w:val="00AC53E7"/>
    <w:rsid w:val="00AC6FE4"/>
    <w:rsid w:val="00AD0F81"/>
    <w:rsid w:val="00AD6858"/>
    <w:rsid w:val="00AD6903"/>
    <w:rsid w:val="00AE649C"/>
    <w:rsid w:val="00AF107D"/>
    <w:rsid w:val="00AF6359"/>
    <w:rsid w:val="00B05AE6"/>
    <w:rsid w:val="00B15E96"/>
    <w:rsid w:val="00B16D8B"/>
    <w:rsid w:val="00B22D1F"/>
    <w:rsid w:val="00B24AD5"/>
    <w:rsid w:val="00B24F0E"/>
    <w:rsid w:val="00B25DB1"/>
    <w:rsid w:val="00B30AB1"/>
    <w:rsid w:val="00B3523E"/>
    <w:rsid w:val="00B42595"/>
    <w:rsid w:val="00B42FE3"/>
    <w:rsid w:val="00B523A5"/>
    <w:rsid w:val="00B549FD"/>
    <w:rsid w:val="00B54FCB"/>
    <w:rsid w:val="00B61185"/>
    <w:rsid w:val="00B615A4"/>
    <w:rsid w:val="00B63610"/>
    <w:rsid w:val="00B66A69"/>
    <w:rsid w:val="00B742D1"/>
    <w:rsid w:val="00B74C18"/>
    <w:rsid w:val="00B75CF3"/>
    <w:rsid w:val="00B76FD9"/>
    <w:rsid w:val="00B8228A"/>
    <w:rsid w:val="00B82D6B"/>
    <w:rsid w:val="00B83459"/>
    <w:rsid w:val="00B83E39"/>
    <w:rsid w:val="00B84812"/>
    <w:rsid w:val="00B873C2"/>
    <w:rsid w:val="00B950A4"/>
    <w:rsid w:val="00B95C07"/>
    <w:rsid w:val="00BA13AD"/>
    <w:rsid w:val="00BA7C48"/>
    <w:rsid w:val="00BB1A51"/>
    <w:rsid w:val="00BB22C9"/>
    <w:rsid w:val="00BB2EFE"/>
    <w:rsid w:val="00BB308A"/>
    <w:rsid w:val="00BB6761"/>
    <w:rsid w:val="00BB6BCD"/>
    <w:rsid w:val="00BB6FD2"/>
    <w:rsid w:val="00BC594A"/>
    <w:rsid w:val="00BD116B"/>
    <w:rsid w:val="00BD5C9B"/>
    <w:rsid w:val="00BE3110"/>
    <w:rsid w:val="00BF6303"/>
    <w:rsid w:val="00BF6E28"/>
    <w:rsid w:val="00C01DA7"/>
    <w:rsid w:val="00C02279"/>
    <w:rsid w:val="00C06409"/>
    <w:rsid w:val="00C177CA"/>
    <w:rsid w:val="00C244C4"/>
    <w:rsid w:val="00C25AA2"/>
    <w:rsid w:val="00C26771"/>
    <w:rsid w:val="00C3032C"/>
    <w:rsid w:val="00C329F7"/>
    <w:rsid w:val="00C413B6"/>
    <w:rsid w:val="00C42B9E"/>
    <w:rsid w:val="00C51013"/>
    <w:rsid w:val="00C55527"/>
    <w:rsid w:val="00C56F5C"/>
    <w:rsid w:val="00C61111"/>
    <w:rsid w:val="00C63FB9"/>
    <w:rsid w:val="00C6465F"/>
    <w:rsid w:val="00C669D1"/>
    <w:rsid w:val="00C7157C"/>
    <w:rsid w:val="00C730BC"/>
    <w:rsid w:val="00C75DB4"/>
    <w:rsid w:val="00C77D90"/>
    <w:rsid w:val="00C83DDB"/>
    <w:rsid w:val="00C8493A"/>
    <w:rsid w:val="00C85D5B"/>
    <w:rsid w:val="00C876F5"/>
    <w:rsid w:val="00CA3069"/>
    <w:rsid w:val="00CA4E17"/>
    <w:rsid w:val="00CA51E3"/>
    <w:rsid w:val="00CA7C00"/>
    <w:rsid w:val="00CB732D"/>
    <w:rsid w:val="00CD2534"/>
    <w:rsid w:val="00CD55B5"/>
    <w:rsid w:val="00CD57B5"/>
    <w:rsid w:val="00CE241B"/>
    <w:rsid w:val="00CE2E60"/>
    <w:rsid w:val="00CF2542"/>
    <w:rsid w:val="00CF5847"/>
    <w:rsid w:val="00CF785F"/>
    <w:rsid w:val="00D01854"/>
    <w:rsid w:val="00D033D9"/>
    <w:rsid w:val="00D04578"/>
    <w:rsid w:val="00D137E0"/>
    <w:rsid w:val="00D15FAF"/>
    <w:rsid w:val="00D24B07"/>
    <w:rsid w:val="00D26467"/>
    <w:rsid w:val="00D268CA"/>
    <w:rsid w:val="00D309F8"/>
    <w:rsid w:val="00D31595"/>
    <w:rsid w:val="00D3642A"/>
    <w:rsid w:val="00D400DC"/>
    <w:rsid w:val="00D40712"/>
    <w:rsid w:val="00D4370E"/>
    <w:rsid w:val="00D43817"/>
    <w:rsid w:val="00D45183"/>
    <w:rsid w:val="00D45F43"/>
    <w:rsid w:val="00D50DDA"/>
    <w:rsid w:val="00D561BD"/>
    <w:rsid w:val="00D570E5"/>
    <w:rsid w:val="00D60515"/>
    <w:rsid w:val="00D629CC"/>
    <w:rsid w:val="00D674C5"/>
    <w:rsid w:val="00D67717"/>
    <w:rsid w:val="00D773A0"/>
    <w:rsid w:val="00D82569"/>
    <w:rsid w:val="00D82775"/>
    <w:rsid w:val="00D93256"/>
    <w:rsid w:val="00D9458B"/>
    <w:rsid w:val="00D97893"/>
    <w:rsid w:val="00D978F3"/>
    <w:rsid w:val="00DA5E9C"/>
    <w:rsid w:val="00DA67D9"/>
    <w:rsid w:val="00DB1067"/>
    <w:rsid w:val="00DB2409"/>
    <w:rsid w:val="00DB6512"/>
    <w:rsid w:val="00DB687C"/>
    <w:rsid w:val="00DC7A1F"/>
    <w:rsid w:val="00DD2BB1"/>
    <w:rsid w:val="00DD5F72"/>
    <w:rsid w:val="00DE5154"/>
    <w:rsid w:val="00DF0002"/>
    <w:rsid w:val="00DF42F3"/>
    <w:rsid w:val="00DF6672"/>
    <w:rsid w:val="00E012DE"/>
    <w:rsid w:val="00E01359"/>
    <w:rsid w:val="00E02284"/>
    <w:rsid w:val="00E053CF"/>
    <w:rsid w:val="00E12654"/>
    <w:rsid w:val="00E1307D"/>
    <w:rsid w:val="00E160C4"/>
    <w:rsid w:val="00E227E7"/>
    <w:rsid w:val="00E26439"/>
    <w:rsid w:val="00E27562"/>
    <w:rsid w:val="00E303AD"/>
    <w:rsid w:val="00E3294E"/>
    <w:rsid w:val="00E47289"/>
    <w:rsid w:val="00E5120C"/>
    <w:rsid w:val="00E51CE1"/>
    <w:rsid w:val="00E53FBF"/>
    <w:rsid w:val="00E545F8"/>
    <w:rsid w:val="00E563E2"/>
    <w:rsid w:val="00E628DB"/>
    <w:rsid w:val="00E62E48"/>
    <w:rsid w:val="00E64061"/>
    <w:rsid w:val="00E75974"/>
    <w:rsid w:val="00E75C51"/>
    <w:rsid w:val="00E778C5"/>
    <w:rsid w:val="00E81B46"/>
    <w:rsid w:val="00E833E6"/>
    <w:rsid w:val="00E83439"/>
    <w:rsid w:val="00E852A3"/>
    <w:rsid w:val="00E900DC"/>
    <w:rsid w:val="00E91F57"/>
    <w:rsid w:val="00E95C80"/>
    <w:rsid w:val="00E9604F"/>
    <w:rsid w:val="00E96ECF"/>
    <w:rsid w:val="00EA1D44"/>
    <w:rsid w:val="00EA6ACA"/>
    <w:rsid w:val="00EA7E0B"/>
    <w:rsid w:val="00EB06FD"/>
    <w:rsid w:val="00EB252F"/>
    <w:rsid w:val="00EB543E"/>
    <w:rsid w:val="00EB622B"/>
    <w:rsid w:val="00EB6D42"/>
    <w:rsid w:val="00EB71C9"/>
    <w:rsid w:val="00EC24CB"/>
    <w:rsid w:val="00EC30D9"/>
    <w:rsid w:val="00EC5306"/>
    <w:rsid w:val="00ED43C4"/>
    <w:rsid w:val="00ED43C7"/>
    <w:rsid w:val="00ED6B5C"/>
    <w:rsid w:val="00EE09D8"/>
    <w:rsid w:val="00EE52C7"/>
    <w:rsid w:val="00EF031C"/>
    <w:rsid w:val="00EF0600"/>
    <w:rsid w:val="00EF1761"/>
    <w:rsid w:val="00F03312"/>
    <w:rsid w:val="00F04ADC"/>
    <w:rsid w:val="00F12C9D"/>
    <w:rsid w:val="00F1551D"/>
    <w:rsid w:val="00F161AF"/>
    <w:rsid w:val="00F21450"/>
    <w:rsid w:val="00F22EE3"/>
    <w:rsid w:val="00F24350"/>
    <w:rsid w:val="00F31EA2"/>
    <w:rsid w:val="00F3338E"/>
    <w:rsid w:val="00F358D8"/>
    <w:rsid w:val="00F3690E"/>
    <w:rsid w:val="00F4389F"/>
    <w:rsid w:val="00F448D1"/>
    <w:rsid w:val="00F4601F"/>
    <w:rsid w:val="00F50416"/>
    <w:rsid w:val="00F63769"/>
    <w:rsid w:val="00F70237"/>
    <w:rsid w:val="00F732D4"/>
    <w:rsid w:val="00F77800"/>
    <w:rsid w:val="00F81A06"/>
    <w:rsid w:val="00F828E6"/>
    <w:rsid w:val="00F83C96"/>
    <w:rsid w:val="00F85C75"/>
    <w:rsid w:val="00F87F8E"/>
    <w:rsid w:val="00F9194E"/>
    <w:rsid w:val="00F92EC6"/>
    <w:rsid w:val="00F949F3"/>
    <w:rsid w:val="00F958A0"/>
    <w:rsid w:val="00FA0530"/>
    <w:rsid w:val="00FA300E"/>
    <w:rsid w:val="00FA3879"/>
    <w:rsid w:val="00FA4056"/>
    <w:rsid w:val="00FB066C"/>
    <w:rsid w:val="00FB4C0D"/>
    <w:rsid w:val="00FB67D3"/>
    <w:rsid w:val="00FB68D6"/>
    <w:rsid w:val="00FB7856"/>
    <w:rsid w:val="00FD6417"/>
    <w:rsid w:val="00FE46F2"/>
    <w:rsid w:val="00FE493D"/>
    <w:rsid w:val="00FE58E4"/>
    <w:rsid w:val="00FE798E"/>
    <w:rsid w:val="00FE7B9B"/>
    <w:rsid w:val="00FF3E0E"/>
    <w:rsid w:val="00FF6CD3"/>
    <w:rsid w:val="425FB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69E44"/>
  <w15:docId w15:val="{00037955-6A7A-48CC-B6D1-80496FA46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8228A"/>
    <w:rPr>
      <w:b/>
      <w:bCs/>
    </w:rPr>
  </w:style>
  <w:style w:type="paragraph" w:styleId="NoSpacing">
    <w:name w:val="No Spacing"/>
    <w:uiPriority w:val="1"/>
    <w:qFormat/>
    <w:rsid w:val="00B8228A"/>
    <w:pPr>
      <w:spacing w:after="0" w:line="240" w:lineRule="auto"/>
    </w:pPr>
  </w:style>
  <w:style w:type="character" w:styleId="CommentReference">
    <w:name w:val="annotation reference"/>
    <w:basedOn w:val="DefaultParagraphFont"/>
    <w:uiPriority w:val="99"/>
    <w:semiHidden/>
    <w:unhideWhenUsed/>
    <w:rsid w:val="00B8228A"/>
    <w:rPr>
      <w:sz w:val="16"/>
      <w:szCs w:val="16"/>
    </w:rPr>
  </w:style>
  <w:style w:type="paragraph" w:styleId="CommentText">
    <w:name w:val="annotation text"/>
    <w:basedOn w:val="Normal"/>
    <w:link w:val="CommentTextChar"/>
    <w:uiPriority w:val="99"/>
    <w:unhideWhenUsed/>
    <w:rsid w:val="00B8228A"/>
    <w:pPr>
      <w:spacing w:after="200" w:line="240" w:lineRule="auto"/>
    </w:pPr>
    <w:rPr>
      <w:sz w:val="20"/>
      <w:szCs w:val="20"/>
    </w:rPr>
  </w:style>
  <w:style w:type="character" w:customStyle="1" w:styleId="CommentTextChar">
    <w:name w:val="Comment Text Char"/>
    <w:basedOn w:val="DefaultParagraphFont"/>
    <w:link w:val="CommentText"/>
    <w:uiPriority w:val="99"/>
    <w:rsid w:val="00B8228A"/>
    <w:rPr>
      <w:sz w:val="20"/>
      <w:szCs w:val="20"/>
    </w:rPr>
  </w:style>
  <w:style w:type="paragraph" w:styleId="BalloonText">
    <w:name w:val="Balloon Text"/>
    <w:basedOn w:val="Normal"/>
    <w:link w:val="BalloonTextChar"/>
    <w:uiPriority w:val="99"/>
    <w:semiHidden/>
    <w:unhideWhenUsed/>
    <w:rsid w:val="00B822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28A"/>
    <w:rPr>
      <w:rFonts w:ascii="Segoe UI" w:hAnsi="Segoe UI" w:cs="Segoe UI"/>
      <w:sz w:val="18"/>
      <w:szCs w:val="18"/>
    </w:rPr>
  </w:style>
  <w:style w:type="character" w:styleId="Hyperlink">
    <w:name w:val="Hyperlink"/>
    <w:basedOn w:val="DefaultParagraphFont"/>
    <w:uiPriority w:val="99"/>
    <w:unhideWhenUsed/>
    <w:rsid w:val="00B8228A"/>
    <w:rPr>
      <w:color w:val="0000FF"/>
      <w:u w:val="single"/>
    </w:rPr>
  </w:style>
  <w:style w:type="paragraph" w:styleId="NormalWeb">
    <w:name w:val="Normal (Web)"/>
    <w:basedOn w:val="Normal"/>
    <w:uiPriority w:val="99"/>
    <w:unhideWhenUsed/>
    <w:rsid w:val="00B8228A"/>
    <w:pPr>
      <w:spacing w:before="100" w:beforeAutospacing="1" w:after="100" w:afterAutospacing="1" w:line="240" w:lineRule="auto"/>
    </w:pPr>
    <w:rPr>
      <w:rFonts w:ascii="Times New Roman" w:eastAsia="Calibri" w:hAnsi="Times New Roman" w:cs="Times New Roman"/>
      <w:sz w:val="24"/>
      <w:szCs w:val="24"/>
    </w:rPr>
  </w:style>
  <w:style w:type="character" w:customStyle="1" w:styleId="tgc">
    <w:name w:val="_tgc"/>
    <w:basedOn w:val="DefaultParagraphFont"/>
    <w:rsid w:val="00B8228A"/>
  </w:style>
  <w:style w:type="paragraph" w:styleId="ListParagraph">
    <w:name w:val="List Paragraph"/>
    <w:basedOn w:val="Normal"/>
    <w:uiPriority w:val="34"/>
    <w:qFormat/>
    <w:rsid w:val="00B8228A"/>
    <w:pPr>
      <w:spacing w:after="200" w:line="276" w:lineRule="auto"/>
      <w:ind w:left="720"/>
      <w:contextualSpacing/>
    </w:pPr>
  </w:style>
  <w:style w:type="paragraph" w:styleId="Header">
    <w:name w:val="header"/>
    <w:basedOn w:val="Normal"/>
    <w:link w:val="HeaderChar"/>
    <w:uiPriority w:val="99"/>
    <w:unhideWhenUsed/>
    <w:rsid w:val="002D57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7A5"/>
  </w:style>
  <w:style w:type="paragraph" w:styleId="Footer">
    <w:name w:val="footer"/>
    <w:basedOn w:val="Normal"/>
    <w:link w:val="FooterChar"/>
    <w:uiPriority w:val="99"/>
    <w:unhideWhenUsed/>
    <w:rsid w:val="002D57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7A5"/>
  </w:style>
  <w:style w:type="table" w:styleId="TableGrid">
    <w:name w:val="Table Grid"/>
    <w:basedOn w:val="TableNormal"/>
    <w:uiPriority w:val="39"/>
    <w:rsid w:val="00AC5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65F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14195"/>
    <w:pPr>
      <w:spacing w:after="160"/>
    </w:pPr>
    <w:rPr>
      <w:b/>
      <w:bCs/>
    </w:rPr>
  </w:style>
  <w:style w:type="character" w:customStyle="1" w:styleId="CommentSubjectChar">
    <w:name w:val="Comment Subject Char"/>
    <w:basedOn w:val="CommentTextChar"/>
    <w:link w:val="CommentSubject"/>
    <w:uiPriority w:val="99"/>
    <w:semiHidden/>
    <w:rsid w:val="00914195"/>
    <w:rPr>
      <w:b/>
      <w:bCs/>
      <w:sz w:val="20"/>
      <w:szCs w:val="20"/>
    </w:rPr>
  </w:style>
  <w:style w:type="paragraph" w:styleId="Revision">
    <w:name w:val="Revision"/>
    <w:hidden/>
    <w:uiPriority w:val="99"/>
    <w:semiHidden/>
    <w:rsid w:val="006B3CB7"/>
    <w:pPr>
      <w:spacing w:after="0" w:line="240" w:lineRule="auto"/>
    </w:pPr>
  </w:style>
  <w:style w:type="character" w:styleId="UnresolvedMention">
    <w:name w:val="Unresolved Mention"/>
    <w:basedOn w:val="DefaultParagraphFont"/>
    <w:uiPriority w:val="99"/>
    <w:semiHidden/>
    <w:unhideWhenUsed/>
    <w:rsid w:val="00EE0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58113">
      <w:bodyDiv w:val="1"/>
      <w:marLeft w:val="0"/>
      <w:marRight w:val="0"/>
      <w:marTop w:val="0"/>
      <w:marBottom w:val="0"/>
      <w:divBdr>
        <w:top w:val="none" w:sz="0" w:space="0" w:color="auto"/>
        <w:left w:val="none" w:sz="0" w:space="0" w:color="auto"/>
        <w:bottom w:val="none" w:sz="0" w:space="0" w:color="auto"/>
        <w:right w:val="none" w:sz="0" w:space="0" w:color="auto"/>
      </w:divBdr>
    </w:div>
    <w:div w:id="121273166">
      <w:bodyDiv w:val="1"/>
      <w:marLeft w:val="0"/>
      <w:marRight w:val="0"/>
      <w:marTop w:val="0"/>
      <w:marBottom w:val="0"/>
      <w:divBdr>
        <w:top w:val="none" w:sz="0" w:space="0" w:color="auto"/>
        <w:left w:val="none" w:sz="0" w:space="0" w:color="auto"/>
        <w:bottom w:val="none" w:sz="0" w:space="0" w:color="auto"/>
        <w:right w:val="none" w:sz="0" w:space="0" w:color="auto"/>
      </w:divBdr>
    </w:div>
    <w:div w:id="370884897">
      <w:bodyDiv w:val="1"/>
      <w:marLeft w:val="0"/>
      <w:marRight w:val="0"/>
      <w:marTop w:val="0"/>
      <w:marBottom w:val="0"/>
      <w:divBdr>
        <w:top w:val="none" w:sz="0" w:space="0" w:color="auto"/>
        <w:left w:val="none" w:sz="0" w:space="0" w:color="auto"/>
        <w:bottom w:val="none" w:sz="0" w:space="0" w:color="auto"/>
        <w:right w:val="none" w:sz="0" w:space="0" w:color="auto"/>
      </w:divBdr>
    </w:div>
    <w:div w:id="554195691">
      <w:bodyDiv w:val="1"/>
      <w:marLeft w:val="0"/>
      <w:marRight w:val="0"/>
      <w:marTop w:val="0"/>
      <w:marBottom w:val="0"/>
      <w:divBdr>
        <w:top w:val="none" w:sz="0" w:space="0" w:color="auto"/>
        <w:left w:val="none" w:sz="0" w:space="0" w:color="auto"/>
        <w:bottom w:val="none" w:sz="0" w:space="0" w:color="auto"/>
        <w:right w:val="none" w:sz="0" w:space="0" w:color="auto"/>
      </w:divBdr>
    </w:div>
    <w:div w:id="587227788">
      <w:bodyDiv w:val="1"/>
      <w:marLeft w:val="0"/>
      <w:marRight w:val="0"/>
      <w:marTop w:val="0"/>
      <w:marBottom w:val="0"/>
      <w:divBdr>
        <w:top w:val="none" w:sz="0" w:space="0" w:color="auto"/>
        <w:left w:val="none" w:sz="0" w:space="0" w:color="auto"/>
        <w:bottom w:val="none" w:sz="0" w:space="0" w:color="auto"/>
        <w:right w:val="none" w:sz="0" w:space="0" w:color="auto"/>
      </w:divBdr>
    </w:div>
    <w:div w:id="772549446">
      <w:bodyDiv w:val="1"/>
      <w:marLeft w:val="0"/>
      <w:marRight w:val="0"/>
      <w:marTop w:val="0"/>
      <w:marBottom w:val="0"/>
      <w:divBdr>
        <w:top w:val="none" w:sz="0" w:space="0" w:color="auto"/>
        <w:left w:val="none" w:sz="0" w:space="0" w:color="auto"/>
        <w:bottom w:val="none" w:sz="0" w:space="0" w:color="auto"/>
        <w:right w:val="none" w:sz="0" w:space="0" w:color="auto"/>
      </w:divBdr>
    </w:div>
    <w:div w:id="928391725">
      <w:bodyDiv w:val="1"/>
      <w:marLeft w:val="0"/>
      <w:marRight w:val="0"/>
      <w:marTop w:val="0"/>
      <w:marBottom w:val="0"/>
      <w:divBdr>
        <w:top w:val="none" w:sz="0" w:space="0" w:color="auto"/>
        <w:left w:val="none" w:sz="0" w:space="0" w:color="auto"/>
        <w:bottom w:val="none" w:sz="0" w:space="0" w:color="auto"/>
        <w:right w:val="none" w:sz="0" w:space="0" w:color="auto"/>
      </w:divBdr>
    </w:div>
    <w:div w:id="1021778046">
      <w:bodyDiv w:val="1"/>
      <w:marLeft w:val="0"/>
      <w:marRight w:val="0"/>
      <w:marTop w:val="0"/>
      <w:marBottom w:val="0"/>
      <w:divBdr>
        <w:top w:val="none" w:sz="0" w:space="0" w:color="auto"/>
        <w:left w:val="none" w:sz="0" w:space="0" w:color="auto"/>
        <w:bottom w:val="none" w:sz="0" w:space="0" w:color="auto"/>
        <w:right w:val="none" w:sz="0" w:space="0" w:color="auto"/>
      </w:divBdr>
    </w:div>
    <w:div w:id="1054238411">
      <w:bodyDiv w:val="1"/>
      <w:marLeft w:val="0"/>
      <w:marRight w:val="0"/>
      <w:marTop w:val="0"/>
      <w:marBottom w:val="0"/>
      <w:divBdr>
        <w:top w:val="none" w:sz="0" w:space="0" w:color="auto"/>
        <w:left w:val="none" w:sz="0" w:space="0" w:color="auto"/>
        <w:bottom w:val="none" w:sz="0" w:space="0" w:color="auto"/>
        <w:right w:val="none" w:sz="0" w:space="0" w:color="auto"/>
      </w:divBdr>
    </w:div>
    <w:div w:id="1454784168">
      <w:bodyDiv w:val="1"/>
      <w:marLeft w:val="0"/>
      <w:marRight w:val="0"/>
      <w:marTop w:val="0"/>
      <w:marBottom w:val="0"/>
      <w:divBdr>
        <w:top w:val="none" w:sz="0" w:space="0" w:color="auto"/>
        <w:left w:val="none" w:sz="0" w:space="0" w:color="auto"/>
        <w:bottom w:val="none" w:sz="0" w:space="0" w:color="auto"/>
        <w:right w:val="none" w:sz="0" w:space="0" w:color="auto"/>
      </w:divBdr>
    </w:div>
    <w:div w:id="1662856281">
      <w:bodyDiv w:val="1"/>
      <w:marLeft w:val="0"/>
      <w:marRight w:val="0"/>
      <w:marTop w:val="0"/>
      <w:marBottom w:val="0"/>
      <w:divBdr>
        <w:top w:val="none" w:sz="0" w:space="0" w:color="auto"/>
        <w:left w:val="none" w:sz="0" w:space="0" w:color="auto"/>
        <w:bottom w:val="none" w:sz="0" w:space="0" w:color="auto"/>
        <w:right w:val="none" w:sz="0" w:space="0" w:color="auto"/>
      </w:divBdr>
    </w:div>
    <w:div w:id="1822888760">
      <w:bodyDiv w:val="1"/>
      <w:marLeft w:val="0"/>
      <w:marRight w:val="0"/>
      <w:marTop w:val="0"/>
      <w:marBottom w:val="0"/>
      <w:divBdr>
        <w:top w:val="none" w:sz="0" w:space="0" w:color="auto"/>
        <w:left w:val="none" w:sz="0" w:space="0" w:color="auto"/>
        <w:bottom w:val="none" w:sz="0" w:space="0" w:color="auto"/>
        <w:right w:val="none" w:sz="0" w:space="0" w:color="auto"/>
      </w:divBdr>
    </w:div>
    <w:div w:id="1843814333">
      <w:bodyDiv w:val="1"/>
      <w:marLeft w:val="0"/>
      <w:marRight w:val="0"/>
      <w:marTop w:val="0"/>
      <w:marBottom w:val="0"/>
      <w:divBdr>
        <w:top w:val="none" w:sz="0" w:space="0" w:color="auto"/>
        <w:left w:val="none" w:sz="0" w:space="0" w:color="auto"/>
        <w:bottom w:val="none" w:sz="0" w:space="0" w:color="auto"/>
        <w:right w:val="none" w:sz="0" w:space="0" w:color="auto"/>
      </w:divBdr>
    </w:div>
    <w:div w:id="1973706075">
      <w:bodyDiv w:val="1"/>
      <w:marLeft w:val="0"/>
      <w:marRight w:val="0"/>
      <w:marTop w:val="0"/>
      <w:marBottom w:val="0"/>
      <w:divBdr>
        <w:top w:val="none" w:sz="0" w:space="0" w:color="auto"/>
        <w:left w:val="none" w:sz="0" w:space="0" w:color="auto"/>
        <w:bottom w:val="none" w:sz="0" w:space="0" w:color="auto"/>
        <w:right w:val="none" w:sz="0" w:space="0" w:color="auto"/>
      </w:divBdr>
    </w:div>
    <w:div w:id="2022462268">
      <w:bodyDiv w:val="1"/>
      <w:marLeft w:val="0"/>
      <w:marRight w:val="0"/>
      <w:marTop w:val="0"/>
      <w:marBottom w:val="0"/>
      <w:divBdr>
        <w:top w:val="none" w:sz="0" w:space="0" w:color="auto"/>
        <w:left w:val="none" w:sz="0" w:space="0" w:color="auto"/>
        <w:bottom w:val="none" w:sz="0" w:space="0" w:color="auto"/>
        <w:right w:val="none" w:sz="0" w:space="0" w:color="auto"/>
      </w:divBdr>
    </w:div>
    <w:div w:id="202951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com/playlist?list=PLsfPyukV1bQ0ixY321Mdg68vhsD1_Nr_b"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youtube.com/playlist?list=PLsfPyukV1bQ3qosAjSgAYxuH3eGw1FnL3"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tutor.com/cmspublicfiles/WWW/LIB_Fall_2021_Outreach_Kit_.zip"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tutor.com/cmspublicfiles/WWW/HEd_WritingStages_2019_FORM.pdf" TargetMode="External"/><Relationship Id="rId27" Type="http://schemas.openxmlformats.org/officeDocument/2006/relationships/image" Target="media/image15.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clientsupport@tutor.com" TargetMode="External"/><Relationship Id="rId2" Type="http://schemas.openxmlformats.org/officeDocument/2006/relationships/hyperlink" Target="mailto:clientsupport@tutor.com"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document" ma:contentTypeID="0x010100555D018732ED834CBF57A02E10DF4FF702007B14DBD8A7C9D941B9D5C7020AF8912B" ma:contentTypeVersion="14" ma:contentTypeDescription="Create as a structure for library added metadata" ma:contentTypeScope="" ma:versionID="6d3e324f02c3512c16840823db4bd9b1">
  <xsd:schema xmlns:xsd="http://www.w3.org/2001/XMLSchema" xmlns:xs="http://www.w3.org/2001/XMLSchema" xmlns:p="http://schemas.microsoft.com/office/2006/metadata/properties" xmlns:ns2="a5270b5d-090d-495e-b53d-8004e8fbe94a" xmlns:ns3="56f197c8-1087-48f6-b3ae-7d8eff1d6c46" targetNamespace="http://schemas.microsoft.com/office/2006/metadata/properties" ma:root="true" ma:fieldsID="ebfa1d0f980eaeca7741cc88c77c8482" ns2:_="" ns3:_="">
    <xsd:import namespace="a5270b5d-090d-495e-b53d-8004e8fbe94a"/>
    <xsd:import namespace="56f197c8-1087-48f6-b3ae-7d8eff1d6c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0b5d-090d-495e-b53d-8004e8fbe94a" elementFormDefault="qualified">
    <xsd:import namespace="http://schemas.microsoft.com/office/2006/documentManagement/types"/>
    <xsd:import namespace="http://schemas.microsoft.com/office/infopath/2007/PartnerControls"/>
    <xsd:element name="SharedWithUsers" ma:index="8"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f197c8-1087-48f6-b3ae-7d8eff1d6c4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B163E9-25C2-45A9-989F-D6CF9DAB32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2B8A90-FC6F-4677-8AE2-0647D361EF26}">
  <ds:schemaRefs>
    <ds:schemaRef ds:uri="http://schemas.microsoft.com/sharepoint/v3/contenttype/forms"/>
  </ds:schemaRefs>
</ds:datastoreItem>
</file>

<file path=customXml/itemProps3.xml><?xml version="1.0" encoding="utf-8"?>
<ds:datastoreItem xmlns:ds="http://schemas.openxmlformats.org/officeDocument/2006/customXml" ds:itemID="{6B892966-C810-4DF5-BF02-8A4E7BE04858}"/>
</file>

<file path=docProps/app.xml><?xml version="1.0" encoding="utf-8"?>
<Properties xmlns="http://schemas.openxmlformats.org/officeDocument/2006/extended-properties" xmlns:vt="http://schemas.openxmlformats.org/officeDocument/2006/docPropsVTypes">
  <Template>Normal</Template>
  <TotalTime>1140</TotalTime>
  <Pages>5</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TPR Education LLC</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llobdell</dc:creator>
  <cp:lastModifiedBy>Becky Malmat</cp:lastModifiedBy>
  <cp:revision>343</cp:revision>
  <cp:lastPrinted>2019-08-26T14:44:00Z</cp:lastPrinted>
  <dcterms:created xsi:type="dcterms:W3CDTF">2021-07-09T15:09:00Z</dcterms:created>
  <dcterms:modified xsi:type="dcterms:W3CDTF">2021-08-04T06:51:00Z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0x010100555D018732ED834CBF57A02E10DF4FF702007B14DBD8A7C9D941B9D5C7020AF8912B</vt:lpwstr>
  </property>
</Properties>
</file>